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Borders>
          <w:top w:val="single" w:sz="18" w:space="0" w:color="FFC000" w:themeColor="accent4"/>
          <w:left w:val="single" w:sz="18" w:space="0" w:color="FFC000" w:themeColor="accent4"/>
          <w:bottom w:val="single" w:sz="18" w:space="0" w:color="FFC000" w:themeColor="accent4"/>
          <w:right w:val="single" w:sz="18" w:space="0" w:color="FFC000" w:themeColor="accent4"/>
          <w:insideH w:val="single" w:sz="18" w:space="0" w:color="FFC000" w:themeColor="accent4"/>
          <w:insideV w:val="single" w:sz="18" w:space="0" w:color="FFC000" w:themeColor="accent4"/>
        </w:tblBorders>
        <w:tblLook w:val="04A0" w:firstRow="1" w:lastRow="0" w:firstColumn="1" w:lastColumn="0" w:noHBand="0" w:noVBand="1"/>
      </w:tblPr>
      <w:tblGrid>
        <w:gridCol w:w="2825"/>
        <w:gridCol w:w="7215"/>
      </w:tblGrid>
      <w:tr w:rsidR="00271E36" w:rsidRPr="00BC5C07" w:rsidTr="00FC44DC">
        <w:tc>
          <w:tcPr>
            <w:tcW w:w="2830" w:type="dxa"/>
            <w:shd w:val="clear" w:color="auto" w:fill="0000FF"/>
          </w:tcPr>
          <w:p w:rsidR="00271E36" w:rsidRPr="00BC5C07" w:rsidRDefault="00271E36" w:rsidP="00FC44DC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44"/>
              </w:rPr>
            </w:pPr>
            <w:bookmarkStart w:id="0" w:name="_GoBack" w:colFirst="1" w:colLast="1"/>
            <w:r w:rsidRPr="00BC5C0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4"/>
                <w:szCs w:val="44"/>
                <w:cs/>
              </w:rPr>
              <w:t>งานที่ให้บริการ</w:t>
            </w:r>
          </w:p>
        </w:tc>
        <w:tc>
          <w:tcPr>
            <w:tcW w:w="7240" w:type="dxa"/>
            <w:shd w:val="clear" w:color="auto" w:fill="66FFFF"/>
          </w:tcPr>
          <w:p w:rsidR="00271E36" w:rsidRPr="00BC5C07" w:rsidRDefault="00271E36" w:rsidP="00FC44DC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271E36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การรับชำระภาษีที่ดิน</w:t>
            </w:r>
            <w:r w:rsidR="000133D6"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และสิ่งปลูกสร้าง</w:t>
            </w:r>
          </w:p>
        </w:tc>
      </w:tr>
      <w:tr w:rsidR="00271E36" w:rsidRPr="00BC5C07" w:rsidTr="00FC44DC">
        <w:tc>
          <w:tcPr>
            <w:tcW w:w="2830" w:type="dxa"/>
            <w:shd w:val="clear" w:color="auto" w:fill="0000FF"/>
          </w:tcPr>
          <w:p w:rsidR="00271E36" w:rsidRPr="00BC5C07" w:rsidRDefault="00271E36" w:rsidP="00FC44DC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44"/>
              </w:rPr>
            </w:pPr>
            <w:r w:rsidRPr="00BC5C0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4"/>
                <w:szCs w:val="44"/>
                <w:cs/>
              </w:rPr>
              <w:t>หน่วยงานที่ให้บริการ</w:t>
            </w:r>
          </w:p>
        </w:tc>
        <w:tc>
          <w:tcPr>
            <w:tcW w:w="7240" w:type="dxa"/>
            <w:shd w:val="clear" w:color="auto" w:fill="66FFFF"/>
          </w:tcPr>
          <w:p w:rsidR="00271E36" w:rsidRPr="00BC5C07" w:rsidRDefault="00271E36" w:rsidP="00FC44DC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กองคลัง</w:t>
            </w:r>
          </w:p>
        </w:tc>
      </w:tr>
      <w:bookmarkEnd w:id="0"/>
    </w:tbl>
    <w:p w:rsidR="00271E36" w:rsidRDefault="00271E36" w:rsidP="00513AE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851300" w:rsidRDefault="00851300" w:rsidP="00513AE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D05C08" w:rsidRDefault="00D05C08" w:rsidP="00513AE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30ABBD" wp14:editId="053947D5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5593080" cy="358140"/>
                <wp:effectExtent l="0" t="0" r="26670" b="22860"/>
                <wp:wrapNone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358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1300" w:rsidRPr="000B199D" w:rsidRDefault="00851300" w:rsidP="0085130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36"/>
                              </w:rPr>
                            </w:pPr>
                            <w:r w:rsidRPr="00CA357B">
                              <w:rPr>
                                <w:rFonts w:cs="Cordia New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หลักเกณฑ์ วิธีการ เงื่อนไข (ถ้ามี) ในการยื่นคำขอ และในการพิจารณาอนุญาต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B30ABBD" id="สี่เหลี่ยมผืนผ้า: มุมมน 1" o:spid="_x0000_s1026" style="position:absolute;margin-left:0;margin-top:.85pt;width:440.4pt;height:28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" fillcolor="#ffe699" strokecolor="#41719c" strokeweight="1pt">
                <v:stroke joinstyle="miter"/>
                <v:textbox>
                  <w:txbxContent>
                    <w:p w:rsidR="00851300" w:rsidRPr="000B199D" w:rsidRDefault="00851300" w:rsidP="00851300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36"/>
                        </w:rPr>
                      </w:pPr>
                      <w:r w:rsidRPr="00CA357B">
                        <w:rPr>
                          <w:rFonts w:cs="Cordia New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หลักเกณฑ์ วิธีการ เงื่อนไข (ถ้ามี) ในการยื่นคำขอ และในการพิจารณาอนุญาต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300" w:rsidRDefault="00851300" w:rsidP="00271E36">
      <w:pPr>
        <w:spacing w:after="0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D05C08" w:rsidRDefault="00D05C08" w:rsidP="00D05C0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D05C08" w:rsidRPr="00D05C08" w:rsidRDefault="00D05C08" w:rsidP="00D05C0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05C0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หลักการ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พระราชบัญญัติภาษีที่ดินและสิ่งปลูกสร้าง พ.ศ.2562 กำหนดให้องค์กรปกครองส่วนท้องถิ่นมีหน้าที่ในการรับชำระภาษีที่ดินและสิ่งปลูกสร้างจากทรัพย์สินที่เป็นที่ดินและสิ่งปลูกสร้างอย่างอื่นๆและที่ดินที่ใช้ต่อเนื่องกับโรงเรือนหรือสิ่งปลูกสร้างอย่างอื่นนั้นโดยมีหลักเกณฑ์วิธีการและเงื่อนไขดังนี้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1. องค์กรปกครองส่วนท้องถิ่น (องค์การบริหารส่วนตำบลหัวหว้า) ประชาสัมพันธ์ขั้นตอนและวิธีการชำระภาษี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2. การเตรียมฐานข้อมูลที่ดินและสิ่งปลูกสร้าง จากสำนักงานที่ดินหรือสำนักงานที่ดินสาขา  และข้อมูลที่ผู้เสียภาษีแจ้ง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เปลี่ยนแปลงการใช้ประโยชน์ที่ดินหรือสิ่งปลูกสร้างมาใช้เป็นฐานข้อมูล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3. ให้ผู้บริหารท้องถิ่นมีคำสั่งแต่งตั้งพนักงานสำรวจ พนักงานประเมินและพนักงานเก็บภาษี เพื่อทำหน้าที่สำรวจข้อมูล        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ที่ดินและสิ่งปลูกสร้าง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4. จัดทำประกาศ กำหนดระยะเวลาที่จะสำรวจข้อมูลที่ดินและสิ่งปลูกสร้างให้ประชาชนทราบเป็นการทั่วไป  ณ     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สำนักงานองค์การบริหารส่วนตำบลหัวหว้า ไม่น้อยกว่า   15  วัน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5.จัดทำบัญชีรายชื่อที่ดินและสิ่งปลูกสร้าง บัญชีรายการห้องชุด (ภ.ด.ส.3</w:t>
      </w:r>
      <w:r w:rsidRPr="00DE4C03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ภ.ด.ส.4)  ปิดประกาศไว้  ณ  สำนักงาน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องค์การบริหารส่วนตำบลหัวหว้า เพื่อให้ประชาชนตรวจสอบ ไม่น้อยกว่า  30  วัน  ปิดประกาศภายในเดือน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พฤศจิกายน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6. จัดส่งข้อมูล รายการที่ดินและสิ่งปลูกสร้าง ให้ผู้เสียภาษีแต่ละรายทราบเพื่อตรวจความถูกต้องของข้อมูล ถ้าไม้ถูก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 ต้องให้ยื่นคำร้องต่อผู้บริหารท้องถิ่นเพื่อแก้ไขให้ถูกต้อง แล้วแจ้งผลให้ผู้เสียภาษีทราบภายใน  30  วัน นับแต่ผู้ได้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 รับคำร้องจากผู้เสียภาษี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7. จัดทำบัญชีราคาประเมินทุนทรัพย์ที่ดินและสิ่งปลูกสร้าง (ภ.ด.ส.1 ) และบัญชีราคาประเมินทุนทรัพย์ห้องชุด 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( ภ.ด.ส.4 )  ปิดประกาศก่อน วันที่ 1 กุมภาพันธ์  ณ  สำนักงานองค์การบริหารส่วนตำบลหัวหว้า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8. ทำราคาประเมินทุนทรัพย์ที่ดิน และสิ่งปลูกสร้างและห้องชุด จากสำนักงานธนารักธ์ที่มาคำนวณมูลค่าของทรัพย์สิน    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9. ส่งหนังสือแจ้งการประเมินภาษีให้ผู้มีหน้าที่ชำระภาษี (ภ.ด.ส.7) โดยตรง หรือส่งทางไปรษณีย์ลงทะเบียนตอบรับ             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ภายในเดือนกุมภาพันธ์ของทุกปี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10. ผู้เสียภาษีมีหน้าที่เสียภาษีภายในเดือน  เมษายน  มีสิทธิผ่อนชำระภีได้ เงินภาษีขั้นต่ำตั้งแต่  3,000  บาทขึ้นไป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 ผ่อนชำระได้ 3 งวด ๆ ละเท่ากัน 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  <w:t>งวดที่ 1 ภายในเดือน เมษายน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  <w:t>งวดที่ 2 ภายในเดือน พฤษภาคม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  <w:t>งวดที่ 3 ภายในเดือน มิถุนายน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ทากผู้เสียภาษีไม่ชำระภาษีตามระยะเวลาที่กำหนดใช้ในการผ่อนชำระ ให้หมดสิทธิ์ชำระ และต้องเรียกเก็บเงินเพิ่มอีกร้อยละ 1 ต่อเดือน ของจำนวนภาษีที่ค้างชำระ เศษของเดือนให้นับเป็นหนึ่งเดือน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11.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ผู้เสียภาษีไม่ได้มาชำระภาษีภายในเดือน เมษายน ให้ถือเป็นภาษีคงค้าง ต้องชำระภาษีค้างชำระพร้อมทั้งเบี้ยปรับ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ด้งนี้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  <w:t>11.1 ให้มีหนังสือแจ้งเตือนภายในเดือน พฤษภาคม เพื่อให้มาชำระพร้อมเบี้ยปรับและเงินเพิ่ม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  <w:t>11.2 ถ้าผู้เสียภาษีไม่ได้มาชำระภาษีภายในกำหนด ของหนังสือแจ้งเตือน เมื่อพ้น 90  วัน ให้ผู้บริหารท้องถิ่น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มีอำนาจออกคำสั่งเป็นหนังสือ  ยึด อายัดและขายทอดตลาดทรัพย์สินของผู้เสียภาษี  แต่ต้องได้รับความ 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เห็นชอบจากผู้ว่าราชการจังหวัด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  <w:t>11.3 แจ้งรายการภาษีค้างชำระให้สำนักงานที่ดินและสำนักงานที่ดินสาขาทราบภายในเดือน มิถุนายน เพื่อใช้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</w:t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เป็นข้อมูลในการแจ้งระงับการจดทะเบียนสิทธิ์และนิติกรรม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12. เบี้ยปรับและเงินเพิ่ม</w:t>
      </w:r>
    </w:p>
    <w:p w:rsidR="00DE4C03" w:rsidRPr="00DE4C03" w:rsidRDefault="00DE4C03" w:rsidP="00DE4C03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12.1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ผู้เสียภาษีมาชำระภาษีก่อนได้รับหนังสือแจ้งเตือน ให้คิดเบี้ยปรับ ร้อยละ  10  ของจำนวนภาษีค้างชำระ</w:t>
      </w:r>
    </w:p>
    <w:p w:rsidR="00DE4C03" w:rsidRDefault="00DE4C03" w:rsidP="00DE4C03">
      <w:pPr>
        <w:spacing w:after="0"/>
        <w:ind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12.2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ผู้เสียภาษีมาชำระภาษีภายในกำหนดหนังสือแจ้งเตือนให้คิดเบี้ยปรับ ร้อยละ 20 ของจำนวนภาษีค้างชำระ</w:t>
      </w:r>
    </w:p>
    <w:p w:rsidR="00DE4C03" w:rsidRDefault="00DE4C03" w:rsidP="00DE4C03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12.3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ผู้เสียภาษีไม่ได้มาชำระภาษี ภายในกำหนดของหนังสือแจ้งเตือน ให้คิดเบี้ยปรับ ร้อยละ 40  ของจำนวน</w:t>
      </w:r>
    </w:p>
    <w:p w:rsidR="00DE4C03" w:rsidRPr="00DE4C03" w:rsidRDefault="00DE4C03" w:rsidP="00DE4C03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DE4C03">
        <w:rPr>
          <w:rFonts w:ascii="TH SarabunIT๙" w:hAnsi="TH SarabunIT๙" w:cs="TH SarabunIT๙"/>
          <w:noProof/>
          <w:sz w:val="32"/>
          <w:szCs w:val="32"/>
          <w:cs/>
        </w:rPr>
        <w:t>ภาษีค้างชำระ</w:t>
      </w:r>
    </w:p>
    <w:p w:rsidR="00DE4C03" w:rsidRPr="00DE4C03" w:rsidRDefault="00DE4C03" w:rsidP="00DE4C03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 w:rsidRPr="00DE4C03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E4C03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>เงินเพิ่ม</w:t>
      </w:r>
    </w:p>
    <w:p w:rsidR="00BA62B1" w:rsidRDefault="00BA62B1" w:rsidP="00DE4C03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-21743</wp:posOffset>
                </wp:positionH>
                <wp:positionV relativeFrom="paragraph">
                  <wp:posOffset>235235</wp:posOffset>
                </wp:positionV>
                <wp:extent cx="1261241" cy="409903"/>
                <wp:effectExtent l="0" t="0" r="0" b="9525"/>
                <wp:wrapNone/>
                <wp:docPr id="598417284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241" cy="40990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62B1" w:rsidRPr="00FE0E85" w:rsidRDefault="00BA62B1" w:rsidP="00BA62B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E85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ผู้มีหน้าที่เสียภาษี</w:t>
                            </w:r>
                          </w:p>
                          <w:p w:rsidR="00BA62B1" w:rsidRDefault="00BA6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สี่เหลี่ยมผืนผ้า: มุมมน 10" o:spid="_x0000_s1027" style="position:absolute;margin-left:-1.7pt;margin-top:18.5pt;width:99.3pt;height:32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" fillcolor="#fef8f5 [181]" stroked="f" strokeweight="1pt">
                <v:fill color2="#f9d8c1 [981]" rotate="t" colors="0 #fef8f5;48497f #f7c4a2;54395f #f7c4a2;1 #fad8c1" focus="100%" type="gradient"/>
                <v:stroke joinstyle="miter"/>
                <v:textbox>
                  <w:txbxContent>
                    <w:p w:rsidR="00BA62B1" w:rsidRPr="00FE0E85" w:rsidRDefault="00BA62B1" w:rsidP="00BA62B1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E85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ผู้มีหน้าที่เสียภาษี</w:t>
                      </w:r>
                    </w:p>
                    <w:p w:rsidR="00BA62B1" w:rsidRDefault="00BA62B1"/>
                  </w:txbxContent>
                </v:textbox>
              </v:roundrect>
            </w:pict>
          </mc:Fallback>
        </mc:AlternateContent>
      </w:r>
      <w:r w:rsidR="00DE4C03" w:rsidRPr="00DE4C03">
        <w:rPr>
          <w:rFonts w:ascii="TH SarabunIT๙" w:hAnsi="TH SarabunIT๙" w:cs="TH SarabunIT๙"/>
          <w:noProof/>
          <w:sz w:val="32"/>
          <w:szCs w:val="32"/>
          <w:cs/>
        </w:rPr>
        <w:tab/>
        <w:t>1.</w:t>
      </w:r>
      <w:r w:rsidR="00DE4C0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E4C03" w:rsidRPr="00DE4C03">
        <w:rPr>
          <w:rFonts w:ascii="TH SarabunIT๙" w:hAnsi="TH SarabunIT๙" w:cs="TH SarabunIT๙"/>
          <w:noProof/>
          <w:sz w:val="32"/>
          <w:szCs w:val="32"/>
          <w:cs/>
        </w:rPr>
        <w:t>เงินเพิ่มร้อยละ  1  ต่อเดือนของจำนวนภาษีที่ค้างชำระ เศษของเดือนให้นับเป็น  1 เดือน</w:t>
      </w:r>
      <w:r w:rsidR="00DE4C03" w:rsidRPr="00DE4C0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    </w:t>
      </w:r>
    </w:p>
    <w:p w:rsidR="00DE4C03" w:rsidRDefault="00DE4C03" w:rsidP="00DE4C03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E4C0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                              </w:t>
      </w:r>
    </w:p>
    <w:p w:rsidR="00DE4C03" w:rsidRPr="004B519F" w:rsidRDefault="00DE4C03" w:rsidP="00222359">
      <w:pPr>
        <w:spacing w:after="0"/>
        <w:rPr>
          <w:rFonts w:ascii="TH SarabunIT๙" w:hAnsi="TH SarabunIT๙" w:cs="TH SarabunIT๙"/>
          <w:b/>
          <w:bCs/>
          <w:noProof/>
          <w:sz w:val="16"/>
          <w:szCs w:val="16"/>
        </w:rPr>
      </w:pPr>
    </w:p>
    <w:p w:rsidR="004B519F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E21E2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E21E2">
        <w:rPr>
          <w:rFonts w:ascii="TH SarabunIT๙" w:hAnsi="TH SarabunIT๙" w:cs="TH SarabunIT๙"/>
          <w:sz w:val="32"/>
          <w:szCs w:val="32"/>
          <w:cs/>
        </w:rPr>
        <w:t xml:space="preserve"> บุคคลธรรมดาหรือนิติบุคคลซึ่งเป็นเจ้าของที่ดินหรือสิ่งปลูกสร้าง เช่น ทรัพย์สินของพรรคการเมือง ซึ่งเป็นนิติบุคคลตาม</w:t>
      </w:r>
    </w:p>
    <w:p w:rsidR="004B519F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E21E2">
        <w:rPr>
          <w:rFonts w:ascii="TH SarabunIT๙" w:hAnsi="TH SarabunIT๙" w:cs="TH SarabunIT๙"/>
          <w:sz w:val="32"/>
          <w:szCs w:val="32"/>
          <w:cs/>
        </w:rPr>
        <w:t>พระราชบัญญัติประกอบรัฐธรรมนูญว่าด้วยพรรคการเมือง พ.ศ. ๒๕๖๐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21E2">
        <w:rPr>
          <w:rFonts w:ascii="TH SarabunIT๙" w:hAnsi="TH SarabunIT๙" w:cs="TH SarabunIT๙"/>
          <w:sz w:val="32"/>
          <w:szCs w:val="32"/>
          <w:cs/>
        </w:rPr>
        <w:t xml:space="preserve">ทรัพย์สินของบริษัทจํากัด ห้างหุ้นส่วนจํากัด </w:t>
      </w:r>
    </w:p>
    <w:p w:rsidR="004B519F" w:rsidRPr="004E21E2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E21E2">
        <w:rPr>
          <w:rFonts w:ascii="TH SarabunIT๙" w:hAnsi="TH SarabunIT๙" w:cs="TH SarabunIT๙"/>
          <w:sz w:val="32"/>
          <w:szCs w:val="32"/>
          <w:cs/>
        </w:rPr>
        <w:t>หรือบริษัทมหาชนจํากัด เป็นต้น</w:t>
      </w:r>
    </w:p>
    <w:p w:rsidR="004B519F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E21E2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E21E2">
        <w:rPr>
          <w:rFonts w:ascii="TH SarabunIT๙" w:hAnsi="TH SarabunIT๙" w:cs="TH SarabunIT๙"/>
          <w:sz w:val="32"/>
          <w:szCs w:val="32"/>
          <w:cs/>
        </w:rPr>
        <w:t xml:space="preserve"> ผู้ครอบครองหรือท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E21E2">
        <w:rPr>
          <w:rFonts w:ascii="TH SarabunIT๙" w:hAnsi="TH SarabunIT๙" w:cs="TH SarabunIT๙"/>
          <w:sz w:val="32"/>
          <w:szCs w:val="32"/>
          <w:cs/>
        </w:rPr>
        <w:t>ประโยชน์ในที่ดินหรือสิ่งปลูกสร้างอันเป็นทรัพย์สินของรัฐ ไม่ว่าจะเป็นการเข้าไปท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E21E2">
        <w:rPr>
          <w:rFonts w:ascii="TH SarabunIT๙" w:hAnsi="TH SarabunIT๙" w:cs="TH SarabunIT๙"/>
          <w:sz w:val="32"/>
          <w:szCs w:val="32"/>
          <w:cs/>
        </w:rPr>
        <w:t>ประโยชน์หรือ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4B519F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E21E2">
        <w:rPr>
          <w:rFonts w:ascii="TH SarabunIT๙" w:hAnsi="TH SarabunIT๙" w:cs="TH SarabunIT๙"/>
          <w:sz w:val="32"/>
          <w:szCs w:val="32"/>
          <w:cs/>
        </w:rPr>
        <w:t>ครอบครองโดยชอบด้วยกฎหมายหรือไม่ เช่น กรมธนารักษ์นําทรัพย์สินไปให้เช่า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21E2">
        <w:rPr>
          <w:rFonts w:ascii="TH SarabunIT๙" w:hAnsi="TH SarabunIT๙" w:cs="TH SarabunIT๙"/>
          <w:sz w:val="32"/>
          <w:szCs w:val="32"/>
          <w:cs/>
        </w:rPr>
        <w:t>ผู้เช่าในฐานะผู้ครอบครองทรัพย์สิน</w:t>
      </w:r>
    </w:p>
    <w:p w:rsidR="004B519F" w:rsidRPr="004E21E2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E21E2">
        <w:rPr>
          <w:rFonts w:ascii="TH SarabunIT๙" w:hAnsi="TH SarabunIT๙" w:cs="TH SarabunIT๙"/>
          <w:sz w:val="32"/>
          <w:szCs w:val="32"/>
          <w:cs/>
        </w:rPr>
        <w:t>ของรัฐเป็นผู้มีหน้าที่เสียภาษี</w:t>
      </w:r>
    </w:p>
    <w:p w:rsidR="004B519F" w:rsidRPr="004E21E2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E21E2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E21E2">
        <w:rPr>
          <w:rFonts w:ascii="TH SarabunIT๙" w:hAnsi="TH SarabunIT๙" w:cs="TH SarabunIT๙"/>
          <w:sz w:val="32"/>
          <w:szCs w:val="32"/>
          <w:cs/>
        </w:rPr>
        <w:t xml:space="preserve"> ผู้มีหน้าที่ชําระภาษีแทน ได้แก่</w:t>
      </w:r>
    </w:p>
    <w:p w:rsidR="004B519F" w:rsidRPr="004E21E2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4E21E2">
        <w:rPr>
          <w:rFonts w:ascii="TH SarabunIT๙" w:hAnsi="TH SarabunIT๙" w:cs="TH SarabunIT๙"/>
          <w:sz w:val="32"/>
          <w:szCs w:val="32"/>
        </w:rPr>
        <w:t xml:space="preserve">(1) </w:t>
      </w:r>
      <w:r w:rsidRPr="004E21E2">
        <w:rPr>
          <w:rFonts w:ascii="TH SarabunIT๙" w:hAnsi="TH SarabunIT๙" w:cs="TH SarabunIT๙"/>
          <w:sz w:val="32"/>
          <w:szCs w:val="32"/>
          <w:cs/>
        </w:rPr>
        <w:t>ผู้จัดการมรดกหรือทายาท ในกรณีผู้เสียภาษีถึงแก่ความตาย</w:t>
      </w:r>
    </w:p>
    <w:p w:rsidR="004B519F" w:rsidRPr="004E21E2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4E21E2">
        <w:rPr>
          <w:rFonts w:ascii="TH SarabunIT๙" w:hAnsi="TH SarabunIT๙" w:cs="TH SarabunIT๙"/>
          <w:sz w:val="32"/>
          <w:szCs w:val="32"/>
        </w:rPr>
        <w:t xml:space="preserve">(2) </w:t>
      </w:r>
      <w:r w:rsidRPr="004E21E2">
        <w:rPr>
          <w:rFonts w:ascii="TH SarabunIT๙" w:hAnsi="TH SarabunIT๙" w:cs="TH SarabunIT๙"/>
          <w:sz w:val="32"/>
          <w:szCs w:val="32"/>
          <w:cs/>
        </w:rPr>
        <w:t>ผู้จัดการทรัพย์สิน กรณีที่ผู้เสียภาษีเป็นผู้ไม่อยู่ตามประมวลกฎหมายแพ่งและพาณิชย์ว่าด้วยสาบสูญ</w:t>
      </w:r>
    </w:p>
    <w:p w:rsidR="004B519F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4E21E2">
        <w:rPr>
          <w:rFonts w:ascii="TH SarabunIT๙" w:hAnsi="TH SarabunIT๙" w:cs="TH SarabunIT๙"/>
          <w:sz w:val="32"/>
          <w:szCs w:val="32"/>
        </w:rPr>
        <w:t xml:space="preserve">(3) </w:t>
      </w:r>
      <w:r w:rsidRPr="004E21E2">
        <w:rPr>
          <w:rFonts w:ascii="TH SarabunIT๙" w:hAnsi="TH SarabunIT๙" w:cs="TH SarabunIT๙"/>
          <w:sz w:val="32"/>
          <w:szCs w:val="32"/>
          <w:cs/>
        </w:rPr>
        <w:t>ผู้แทนโดยชอบธรรม ผู้อนุบาลหรือผู้พิทักษ์ ในกรณีที่ผู้เสียภาษีเป็นผู้เยาว์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21E2">
        <w:rPr>
          <w:rFonts w:ascii="TH SarabunIT๙" w:hAnsi="TH SarabunIT๙" w:cs="TH SarabunIT๙"/>
          <w:sz w:val="32"/>
          <w:szCs w:val="32"/>
          <w:cs/>
        </w:rPr>
        <w:t>คนไร้ความสามารถหรือคนเสมือนไร้</w:t>
      </w:r>
    </w:p>
    <w:p w:rsidR="004B519F" w:rsidRPr="004E21E2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E21E2">
        <w:rPr>
          <w:rFonts w:ascii="TH SarabunIT๙" w:hAnsi="TH SarabunIT๙" w:cs="TH SarabunIT๙"/>
          <w:sz w:val="32"/>
          <w:szCs w:val="32"/>
          <w:cs/>
        </w:rPr>
        <w:t>ความสามารถ</w:t>
      </w:r>
    </w:p>
    <w:p w:rsidR="004B519F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4E21E2">
        <w:rPr>
          <w:rFonts w:ascii="TH SarabunIT๙" w:hAnsi="TH SarabunIT๙" w:cs="TH SarabunIT๙"/>
          <w:sz w:val="32"/>
          <w:szCs w:val="32"/>
        </w:rPr>
        <w:t xml:space="preserve">(4) </w:t>
      </w:r>
      <w:r w:rsidRPr="004E21E2">
        <w:rPr>
          <w:rFonts w:ascii="TH SarabunIT๙" w:hAnsi="TH SarabunIT๙" w:cs="TH SarabunIT๙"/>
          <w:sz w:val="32"/>
          <w:szCs w:val="32"/>
          <w:cs/>
        </w:rPr>
        <w:t>ผู้แทนของนิติบุคคล ในกรณีที่ผู้เสียภาษีเป็นนิติบุคคล ทั้งนี้ จะต้องมีหนังสือมอบ</w:t>
      </w:r>
      <w:proofErr w:type="spellStart"/>
      <w:r w:rsidRPr="004E21E2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4E21E2">
        <w:rPr>
          <w:rFonts w:ascii="TH SarabunIT๙" w:hAnsi="TH SarabunIT๙" w:cs="TH SarabunIT๙"/>
          <w:sz w:val="32"/>
          <w:szCs w:val="32"/>
          <w:cs/>
        </w:rPr>
        <w:t>เป็นหลักฐานมาแสดงต่อ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B519F" w:rsidRPr="004E21E2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E21E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องค์กรปกครองส่วนท้องถิ่นเพื่อเก็บไว้เป็นหลักฐานด้วย</w:t>
      </w:r>
    </w:p>
    <w:p w:rsidR="004B519F" w:rsidRPr="004E21E2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4E21E2">
        <w:rPr>
          <w:rFonts w:ascii="TH SarabunIT๙" w:hAnsi="TH SarabunIT๙" w:cs="TH SarabunIT๙"/>
          <w:sz w:val="32"/>
          <w:szCs w:val="32"/>
        </w:rPr>
        <w:t xml:space="preserve">(5) </w:t>
      </w:r>
      <w:r w:rsidRPr="004E21E2">
        <w:rPr>
          <w:rFonts w:ascii="TH SarabunIT๙" w:hAnsi="TH SarabunIT๙" w:cs="TH SarabunIT๙"/>
          <w:sz w:val="32"/>
          <w:szCs w:val="32"/>
          <w:cs/>
        </w:rPr>
        <w:t>ผู้ชําระบัญชี ในกรณีที่ผู้เสียภาษีเป็นนิติบุคคลเลิกกันโดยมีการชําระบัญชี</w:t>
      </w:r>
    </w:p>
    <w:p w:rsidR="004B519F" w:rsidRPr="004E21E2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4E21E2">
        <w:rPr>
          <w:rFonts w:ascii="TH SarabunIT๙" w:hAnsi="TH SarabunIT๙" w:cs="TH SarabunIT๙"/>
          <w:sz w:val="32"/>
          <w:szCs w:val="32"/>
        </w:rPr>
        <w:t xml:space="preserve">(6) </w:t>
      </w:r>
      <w:r w:rsidRPr="004E21E2">
        <w:rPr>
          <w:rFonts w:ascii="TH SarabunIT๙" w:hAnsi="TH SarabunIT๙" w:cs="TH SarabunIT๙"/>
          <w:sz w:val="32"/>
          <w:szCs w:val="32"/>
          <w:cs/>
        </w:rPr>
        <w:t>เจ้าของรวมคนใดคนหนึ่ง ในกรณีที่ทรัพย์สินที่ต้องเสียภาษีเป็นของบุคคลหลายคนรวมกัน</w:t>
      </w:r>
    </w:p>
    <w:p w:rsidR="004B519F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E21E2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E21E2">
        <w:rPr>
          <w:rFonts w:ascii="TH SarabunIT๙" w:hAnsi="TH SarabunIT๙" w:cs="TH SarabunIT๙"/>
          <w:sz w:val="32"/>
          <w:szCs w:val="32"/>
          <w:cs/>
        </w:rPr>
        <w:t xml:space="preserve">กรณีที่ที่ดินและสิ่งปลูกสร้างบนที่ดินนั้นเป็นของต่างเจ้าของกัน ให้เจ้าของที่ดินและเจ้าของสิ่งปลูกสร้างนั้นเป็นผู้เสียภาษี </w:t>
      </w:r>
    </w:p>
    <w:p w:rsidR="004B519F" w:rsidRDefault="004B519F" w:rsidP="004B519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E21E2">
        <w:rPr>
          <w:rFonts w:ascii="TH SarabunIT๙" w:hAnsi="TH SarabunIT๙" w:cs="TH SarabunIT๙"/>
          <w:sz w:val="32"/>
          <w:szCs w:val="32"/>
          <w:cs/>
        </w:rPr>
        <w:t>กรณีที่ดินหรือสิ่งปลูกสร้างที่ตนเป็นเจ้าของ เช่น เอกชนเช่าที่ดินของ</w:t>
      </w:r>
      <w:proofErr w:type="spellStart"/>
      <w:r w:rsidRPr="004E21E2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21E2">
        <w:rPr>
          <w:rFonts w:ascii="TH SarabunIT๙" w:hAnsi="TH SarabunIT๙" w:cs="TH SarabunIT๙"/>
          <w:sz w:val="32"/>
          <w:szCs w:val="32"/>
          <w:cs/>
        </w:rPr>
        <w:t>ทรัพย์สินพระมหากษัตริย์เพื่อปลูกสร้าง</w:t>
      </w:r>
    </w:p>
    <w:p w:rsidR="004B519F" w:rsidRPr="004E21E2" w:rsidRDefault="004B519F" w:rsidP="004B519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E21E2">
        <w:rPr>
          <w:rFonts w:ascii="TH SarabunIT๙" w:hAnsi="TH SarabunIT๙" w:cs="TH SarabunIT๙"/>
          <w:sz w:val="32"/>
          <w:szCs w:val="32"/>
          <w:cs/>
        </w:rPr>
        <w:t>บ้านอยู่อาศัยบนที่ดินของ</w:t>
      </w:r>
      <w:proofErr w:type="spellStart"/>
      <w:r w:rsidRPr="004E21E2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4E21E2">
        <w:rPr>
          <w:rFonts w:ascii="TH SarabunIT๙" w:hAnsi="TH SarabunIT๙" w:cs="TH SarabunIT๙"/>
          <w:sz w:val="32"/>
          <w:szCs w:val="32"/>
          <w:cs/>
        </w:rPr>
        <w:t>ทรัพย์สินพระมหากษัตริย์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4E21E2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4E21E2">
        <w:rPr>
          <w:rFonts w:ascii="TH SarabunIT๙" w:hAnsi="TH SarabunIT๙" w:cs="TH SarabunIT๙"/>
          <w:sz w:val="32"/>
          <w:szCs w:val="32"/>
          <w:cs/>
        </w:rPr>
        <w:t>ทรัพย์สินพระมหากษัตริย์เป็นผู้เสียภาษีเฉพาะในส่วนของที่ดิน และเอกชนเป็นผู้เสียภาษีเฉพาะในส่วนของสิ่งปลูกสร้างที่ตนเป็นเจ้าของ</w:t>
      </w:r>
    </w:p>
    <w:p w:rsidR="00820DB3" w:rsidRDefault="00FE0E85" w:rsidP="0022235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3E3C4BE" wp14:editId="53FF527D">
                <wp:simplePos x="0" y="0"/>
                <wp:positionH relativeFrom="column">
                  <wp:posOffset>93345</wp:posOffset>
                </wp:positionH>
                <wp:positionV relativeFrom="paragraph">
                  <wp:posOffset>4970</wp:posOffset>
                </wp:positionV>
                <wp:extent cx="2680137" cy="409903"/>
                <wp:effectExtent l="0" t="0" r="6350" b="9525"/>
                <wp:wrapNone/>
                <wp:docPr id="209130174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137" cy="40990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ED7D31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ED7D31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ED7D31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0E85" w:rsidRDefault="00FE0E85" w:rsidP="00FE0E85">
                            <w:pPr>
                              <w:jc w:val="center"/>
                            </w:pPr>
                            <w:r w:rsidRPr="00FE0E85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ขั้นตอนการจัดเก็บภาษีที่ดินและสิ่งปลูกสร้าง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E3C4BE" id="_x0000_s1028" style="position:absolute;margin-left:7.35pt;margin-top:.4pt;width:211.05pt;height:32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" fillcolor="#fef8f5" stroked="f" strokeweight="1pt">
                <v:fill color2="#fad8c1" rotate="t" colors="0 #fef8f5;48497f #f7c4a2;54395f #f7c4a2;1 #fad8c1" focus="100%" type="gradient"/>
                <v:stroke joinstyle="miter"/>
                <v:textbox>
                  <w:txbxContent>
                    <w:p w:rsidR="00FE0E85" w:rsidRDefault="00FE0E85" w:rsidP="00FE0E85">
                      <w:pPr>
                        <w:jc w:val="center"/>
                      </w:pPr>
                      <w:r w:rsidRPr="00FE0E85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ขั้นตอนการจัดเก็บภาษีที่ดินและสิ่งปลูกสร้าง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30261</wp:posOffset>
            </wp:positionH>
            <wp:positionV relativeFrom="paragraph">
              <wp:posOffset>534276</wp:posOffset>
            </wp:positionV>
            <wp:extent cx="6053455" cy="8071485"/>
            <wp:effectExtent l="0" t="0" r="4445" b="5715"/>
            <wp:wrapSquare wrapText="bothSides"/>
            <wp:docPr id="14855759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75985" name="รูปภาพ 14855759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E85" w:rsidRDefault="00FE0E85" w:rsidP="0022235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1C62456" wp14:editId="796CBF8B">
                <wp:simplePos x="0" y="0"/>
                <wp:positionH relativeFrom="column">
                  <wp:posOffset>-635</wp:posOffset>
                </wp:positionH>
                <wp:positionV relativeFrom="paragraph">
                  <wp:posOffset>46267</wp:posOffset>
                </wp:positionV>
                <wp:extent cx="1250731" cy="409575"/>
                <wp:effectExtent l="0" t="0" r="6985" b="9525"/>
                <wp:wrapNone/>
                <wp:docPr id="708355597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731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ED7D31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ED7D31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ED7D31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0E85" w:rsidRDefault="00FE0E85" w:rsidP="00FE0E85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การประเมินภาษี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C62456" id="_x0000_s1029" style="position:absolute;margin-left:-.05pt;margin-top:3.65pt;width:98.5pt;height:32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" fillcolor="#fef8f5" stroked="f" strokeweight="1pt">
                <v:fill color2="#fad8c1" rotate="t" colors="0 #fef8f5;48497f #f7c4a2;54395f #f7c4a2;1 #fad8c1" focus="100%" type="gradient"/>
                <v:stroke joinstyle="miter"/>
                <v:textbox>
                  <w:txbxContent>
                    <w:p w:rsidR="00FE0E85" w:rsidRDefault="00FE0E85" w:rsidP="00FE0E85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การประเมินภาษี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0E85" w:rsidRDefault="00FE0E85" w:rsidP="0022235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</w:pPr>
    </w:p>
    <w:p w:rsidR="001205B8" w:rsidRPr="00846627" w:rsidRDefault="001205B8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4662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ฐานภาษี</w:t>
      </w:r>
      <w:r w:rsidR="00846627" w:rsidRPr="0084662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คือ มูลค่าทั้งหมดของที่ดินหรือสิ่งปลูกสร้าง โดยการคํานวณมูลค่าของที่ดินหรือสิ่งปลูกสร้าง เป็นไปตามหลักเกณฑ์ ดังนี้ (มาตรา 32)</w:t>
      </w:r>
    </w:p>
    <w:p w:rsidR="001205B8" w:rsidRPr="00846627" w:rsidRDefault="001205B8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(1) ที่ดิน ให้ใช้ราคาประเมินทุนทรัพย์ที่ดินเป็นเกณฑ์ในการคํานวณ</w:t>
      </w:r>
    </w:p>
    <w:p w:rsidR="001205B8" w:rsidRPr="00846627" w:rsidRDefault="001205B8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(2) สิ่งปลูกสร้าง ให้ใช้ราคาประเมินทุนทรัพย์สิ่งปลูกสร้างเป็นเกณฑ์ในการคํานวณ</w:t>
      </w:r>
    </w:p>
    <w:p w:rsidR="00DE4C03" w:rsidRPr="00846627" w:rsidRDefault="001205B8" w:rsidP="00846627">
      <w:pPr>
        <w:spacing w:after="0"/>
        <w:jc w:val="thaiDistribute"/>
        <w:rPr>
          <w:rFonts w:ascii="TH SarabunIT๙" w:hAnsi="TH SarabunIT๙" w:cs="TH SarabunIT๙"/>
          <w:noProof/>
          <w:sz w:val="16"/>
          <w:szCs w:val="16"/>
        </w:rPr>
      </w:pP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(3) สิ่งปลูกสร้างที่เป็นห้องชุด ให้ใช้ราคาประเมินทุนทรัพย์ห้องชุดเป็นเกณฑ์ในการคํานวณ</w:t>
      </w:r>
      <w:r w:rsidRPr="00846627">
        <w:rPr>
          <w:rFonts w:ascii="TH SarabunIT๙" w:hAnsi="TH SarabunIT๙" w:cs="TH SarabunIT๙"/>
          <w:noProof/>
          <w:sz w:val="32"/>
          <w:szCs w:val="32"/>
        </w:rPr>
        <w:cr/>
      </w:r>
    </w:p>
    <w:p w:rsidR="00846627" w:rsidRPr="00846627" w:rsidRDefault="00846627" w:rsidP="00846627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4662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การยกเว้นมูลค่าของฐานภาษี</w:t>
      </w:r>
    </w:p>
    <w:p w:rsidR="00846627" w:rsidRPr="00846627" w:rsidRDefault="00846627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ให้องค์กรปกครองส่วนท้องถิ่นหักมูลค่าของฐานภาษีออกก่อนที่จะนําไปคํานวณภาษี หากเข้าหลักเกณฑ์ดังต่อไปนี้</w:t>
      </w:r>
    </w:p>
    <w:p w:rsidR="00B30226" w:rsidRDefault="00846627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46627">
        <w:rPr>
          <w:rFonts w:ascii="TH SarabunIT๙" w:hAnsi="TH SarabunIT๙" w:cs="TH SarabunIT๙"/>
          <w:noProof/>
          <w:sz w:val="32"/>
          <w:szCs w:val="32"/>
        </w:rPr>
        <w:t xml:space="preserve">1.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ที่ดินหรือสิ่งปลูกสร้างที่เจ้าของซึ่งเป็นบุคคลธรรมดาใช้ประโยชน์ในการประกอบเกษตรกรรมอยู่ในเขตองค์กรปกครอง</w:t>
      </w:r>
      <w:r w:rsidR="00B3022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</w:p>
    <w:p w:rsidR="00846627" w:rsidRPr="00846627" w:rsidRDefault="00846627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ส่วนท้องถิ่นใด ให้ได้รับยกเว้นมูลค่าของฐานภาษีของที่ดินหรือสิ่งปลูกสร้างนั้นรวมกันไม่เกิน </w:t>
      </w:r>
      <w:r w:rsidRPr="00846627">
        <w:rPr>
          <w:rFonts w:ascii="TH SarabunIT๙" w:hAnsi="TH SarabunIT๙" w:cs="TH SarabunIT๙"/>
          <w:noProof/>
          <w:sz w:val="32"/>
          <w:szCs w:val="32"/>
        </w:rPr>
        <w:t>50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 ล้านบาท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โดยมีวิธีการคํานวณ ดังนี้</w:t>
      </w:r>
    </w:p>
    <w:p w:rsidR="00846627" w:rsidRPr="00846627" w:rsidRDefault="00846627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Pr="00846627">
        <w:rPr>
          <w:rFonts w:ascii="TH SarabunIT๙" w:hAnsi="TH SarabunIT๙" w:cs="TH SarabunIT๙"/>
          <w:noProof/>
          <w:sz w:val="32"/>
          <w:szCs w:val="32"/>
        </w:rPr>
        <w:t xml:space="preserve">(1.1)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กรณีเป็นเจ้าของแปลงเดียว ให้นํามูลค่าของที่ดินและสิ่งปลูกสร้างนั้นหักด้วย </w:t>
      </w:r>
      <w:r w:rsidRPr="00846627">
        <w:rPr>
          <w:rFonts w:ascii="TH SarabunIT๙" w:hAnsi="TH SarabunIT๙" w:cs="TH SarabunIT๙"/>
          <w:noProof/>
          <w:sz w:val="32"/>
          <w:szCs w:val="32"/>
        </w:rPr>
        <w:t>50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 ล้านบาท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ส่วนที่เหลือคือมูลค่าของฐานภาษี หากมูลค่าของฐานภาษีที่คํานวณได้ดังกล่าวมีมูลค่าน้อยกว่าหรือเท่ากับศูนย์ให้มูลค่าของฐานภาษีดังกล่าวเท่ากับศูนย์</w:t>
      </w:r>
    </w:p>
    <w:p w:rsidR="00846627" w:rsidRPr="00846627" w:rsidRDefault="00846627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Pr="00846627">
        <w:rPr>
          <w:rFonts w:ascii="TH SarabunIT๙" w:hAnsi="TH SarabunIT๙" w:cs="TH SarabunIT๙"/>
          <w:noProof/>
          <w:sz w:val="32"/>
          <w:szCs w:val="32"/>
        </w:rPr>
        <w:t xml:space="preserve">(1.2)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กรณีเป็นเจ้าของมากกว่า </w:t>
      </w:r>
      <w:r w:rsidRPr="00846627">
        <w:rPr>
          <w:rFonts w:ascii="TH SarabunIT๙" w:hAnsi="TH SarabunIT๙" w:cs="TH SarabunIT๙"/>
          <w:noProof/>
          <w:sz w:val="32"/>
          <w:szCs w:val="32"/>
        </w:rPr>
        <w:t>1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 แปลง ให้นํามูลค่าที่ดินและสิ่งปลูกสร้างนั้นหักด้วย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846627">
        <w:rPr>
          <w:rFonts w:ascii="TH SarabunIT๙" w:hAnsi="TH SarabunIT๙" w:cs="TH SarabunIT๙"/>
          <w:noProof/>
          <w:sz w:val="32"/>
          <w:szCs w:val="32"/>
        </w:rPr>
        <w:t>50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 ล้านบาท โดยให้หักมูลค่าของที่ดินและสิ่งปลูกสร้างของแปลงที่มีมูลค่าสูงสุดก่อนแล้วหักมูลค่าของที่ดินและสิ่งปลูกสร้างที่มีมูลค่าสูงในลําดับรองลงมาตามลําดับ เมื่อหักครบ </w:t>
      </w:r>
      <w:r w:rsidRPr="00846627">
        <w:rPr>
          <w:rFonts w:ascii="TH SarabunIT๙" w:hAnsi="TH SarabunIT๙" w:cs="TH SarabunIT๙"/>
          <w:noProof/>
          <w:sz w:val="32"/>
          <w:szCs w:val="32"/>
        </w:rPr>
        <w:t>50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 ล้านบาทแล้ว มูลค่าทรัพย์สินที่เหลือ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แต่ละแปลงคือมูลค่าของฐานภาษี หากมูลค่าของฐานภาษีดังกล่าวมีมูลค่าน้อยกว่าหรือเท่ากับศูนย์ ให้มูลค่าของฐานภาษีดังกล่าวเท่ากับศูนย์</w:t>
      </w:r>
    </w:p>
    <w:p w:rsidR="00846627" w:rsidRPr="00846627" w:rsidRDefault="00846627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46627">
        <w:rPr>
          <w:rFonts w:ascii="TH SarabunIT๙" w:hAnsi="TH SarabunIT๙" w:cs="TH SarabunIT๙"/>
          <w:noProof/>
          <w:sz w:val="32"/>
          <w:szCs w:val="32"/>
        </w:rPr>
        <w:t xml:space="preserve">2.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ที่ดินและสิ่งปลูกสร้างที่เจ้าของซึ่งเป็นบุคคลธรรมดาใช้เป็นที่อยู่อาศัยและมีชื่ออยู่ในทะเบียนบ้า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ในวันที่ </w:t>
      </w:r>
      <w:r w:rsidRPr="00846627">
        <w:rPr>
          <w:rFonts w:ascii="TH SarabunIT๙" w:hAnsi="TH SarabunIT๙" w:cs="TH SarabunIT๙"/>
          <w:noProof/>
          <w:sz w:val="32"/>
          <w:szCs w:val="32"/>
        </w:rPr>
        <w:t>1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 มกราคมของปีภาษีนั้น ให้ได้รับยกเว้นมูลค่าของฐานภาษีไม่เกิน </w:t>
      </w:r>
      <w:r w:rsidRPr="00846627">
        <w:rPr>
          <w:rFonts w:ascii="TH SarabunIT๙" w:hAnsi="TH SarabunIT๙" w:cs="TH SarabunIT๙"/>
          <w:noProof/>
          <w:sz w:val="32"/>
          <w:szCs w:val="32"/>
        </w:rPr>
        <w:t>50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 ล้านบาท โดยมีวิธีการคํานวณ คือ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ให้นํามูลค่าของที่ดินและสิ่งปลูกสร้างหักด้วย </w:t>
      </w:r>
      <w:r w:rsidRPr="00846627">
        <w:rPr>
          <w:rFonts w:ascii="TH SarabunIT๙" w:hAnsi="TH SarabunIT๙" w:cs="TH SarabunIT๙"/>
          <w:noProof/>
          <w:sz w:val="32"/>
          <w:szCs w:val="32"/>
        </w:rPr>
        <w:t>50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 ล้านบาท ส่วนที่เหลือคือมูลค่าของฐานภาษี หากมูลค่าของฐานภาษีที่คํานวณได้ดังกล่าวมีมูลค่าน้อยกว่าหรือเท่ากับศูนย์ ให้มูลค่าของฐานภาษีดังกล่าวเท่ากับศูนย์</w:t>
      </w:r>
    </w:p>
    <w:p w:rsidR="00DE4C03" w:rsidRDefault="00846627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46627">
        <w:rPr>
          <w:rFonts w:ascii="TH SarabunIT๙" w:hAnsi="TH SarabunIT๙" w:cs="TH SarabunIT๙"/>
          <w:noProof/>
          <w:sz w:val="32"/>
          <w:szCs w:val="32"/>
        </w:rPr>
        <w:t>3.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>กรณีที่บุคคลธรรมดาเป็นเจ้าของสิ่งปลูกสร้าง แต่ไม่ได้เป็นเจ้าของที่ดินและใช้สิ่งปลูกสร้างดังกล่าว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เป็นที่อยู่อาศัยและมีชื่ออยู่ในทะเบียนบ้าน ให้ได้รับยกเว้นมูลค่าของฐานภาษีไม่เกิน </w:t>
      </w:r>
      <w:r w:rsidRPr="00846627">
        <w:rPr>
          <w:rFonts w:ascii="TH SarabunIT๙" w:hAnsi="TH SarabunIT๙" w:cs="TH SarabunIT๙"/>
          <w:noProof/>
          <w:sz w:val="32"/>
          <w:szCs w:val="32"/>
        </w:rPr>
        <w:t>10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 ล้านบาท โดยมีวิธีการคํานวณ คือ ให้นํามูลค่าของสิ่งปลูกสร้างนั้นหักด้วย </w:t>
      </w:r>
      <w:r w:rsidRPr="00846627">
        <w:rPr>
          <w:rFonts w:ascii="TH SarabunIT๙" w:hAnsi="TH SarabunIT๙" w:cs="TH SarabunIT๙"/>
          <w:noProof/>
          <w:sz w:val="32"/>
          <w:szCs w:val="32"/>
        </w:rPr>
        <w:t>10</w:t>
      </w:r>
      <w:r w:rsidRPr="00846627">
        <w:rPr>
          <w:rFonts w:ascii="TH SarabunIT๙" w:hAnsi="TH SarabunIT๙" w:cs="TH SarabunIT๙"/>
          <w:noProof/>
          <w:sz w:val="32"/>
          <w:szCs w:val="32"/>
          <w:cs/>
        </w:rPr>
        <w:t xml:space="preserve"> ล้านบาท ส่วนที่เหลือคือมูลค่าของฐานภาษีหากมูลค่าของฐานภาษีที่คํานวณได้ดังกล่าวมีมูลค่าน้อยกว่าหรือเท่ากับศูนย์ ให้มูลค่าของฐานภาษีดังกล่าวเท่ากับศูนย</w:t>
      </w:r>
      <w:r w:rsidRPr="00846627">
        <w:rPr>
          <w:rFonts w:ascii="TH SarabunIT๙" w:hAnsi="TH SarabunIT๙" w:cs="TH SarabunIT๙" w:hint="cs"/>
          <w:noProof/>
          <w:sz w:val="32"/>
          <w:szCs w:val="32"/>
          <w:cs/>
        </w:rPr>
        <w:t>์</w:t>
      </w:r>
    </w:p>
    <w:p w:rsidR="00B30226" w:rsidRPr="00B30226" w:rsidRDefault="00B30226" w:rsidP="00846627">
      <w:pPr>
        <w:spacing w:after="0"/>
        <w:jc w:val="thaiDistribute"/>
        <w:rPr>
          <w:rFonts w:ascii="TH SarabunIT๙" w:hAnsi="TH SarabunIT๙" w:cs="TH SarabunIT๙"/>
          <w:noProof/>
          <w:sz w:val="16"/>
          <w:szCs w:val="16"/>
          <w:cs/>
        </w:rPr>
      </w:pPr>
    </w:p>
    <w:p w:rsidR="00820DB3" w:rsidRDefault="00820DB3" w:rsidP="0084662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20DB3" w:rsidRDefault="00820DB3" w:rsidP="0084662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20DB3" w:rsidRDefault="00820DB3" w:rsidP="0084662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20DB3" w:rsidRDefault="00820DB3" w:rsidP="0084662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20DB3" w:rsidRDefault="00820DB3" w:rsidP="0084662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20DB3" w:rsidRDefault="00820DB3" w:rsidP="0084662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20DB3" w:rsidRDefault="00820DB3" w:rsidP="0084662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20DB3" w:rsidRDefault="00FE0E85" w:rsidP="0084662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1C62456" wp14:editId="796CBF8B">
                <wp:simplePos x="0" y="0"/>
                <wp:positionH relativeFrom="column">
                  <wp:posOffset>0</wp:posOffset>
                </wp:positionH>
                <wp:positionV relativeFrom="paragraph">
                  <wp:posOffset>26298</wp:posOffset>
                </wp:positionV>
                <wp:extent cx="2680137" cy="409903"/>
                <wp:effectExtent l="0" t="0" r="6350" b="9525"/>
                <wp:wrapNone/>
                <wp:docPr id="441378821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137" cy="40990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ED7D31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ED7D31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ED7D31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0E85" w:rsidRDefault="00FE0E85" w:rsidP="00FE0E8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อัตราการจัดเก็บภาษีที่ดินและสิ่งปลูกสร้าง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C62456" id="_x0000_s1030" style="position:absolute;left:0;text-align:left;margin-left:0;margin-top:2.05pt;width:211.05pt;height:32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" fillcolor="#fef8f5" stroked="f" strokeweight="1pt">
                <v:fill color2="#fad8c1" rotate="t" colors="0 #fef8f5;48497f #f7c4a2;54395f #f7c4a2;1 #fad8c1" focus="100%" type="gradient"/>
                <v:stroke joinstyle="miter"/>
                <v:textbox>
                  <w:txbxContent>
                    <w:p w:rsidR="00FE0E85" w:rsidRDefault="00FE0E85" w:rsidP="00FE0E85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อัตราการจัดเก็บภาษีที่ดินและสิ่งปลูกสร้าง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0E85" w:rsidRDefault="00FE0E85" w:rsidP="0084662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323609</wp:posOffset>
            </wp:positionV>
            <wp:extent cx="6404610" cy="4245610"/>
            <wp:effectExtent l="0" t="0" r="0" b="2540"/>
            <wp:wrapSquare wrapText="bothSides"/>
            <wp:docPr id="142194453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44538" name="รูปภาพ 142194453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2"/>
                    <a:stretch/>
                  </pic:blipFill>
                  <pic:spPr bwMode="auto">
                    <a:xfrm>
                      <a:off x="0" y="0"/>
                      <a:ext cx="6404610" cy="424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E85" w:rsidRDefault="00FE0E85" w:rsidP="0084662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8285F70" wp14:editId="1FE22741">
                <wp:simplePos x="0" y="0"/>
                <wp:positionH relativeFrom="column">
                  <wp:posOffset>-635</wp:posOffset>
                </wp:positionH>
                <wp:positionV relativeFrom="paragraph">
                  <wp:posOffset>4573905</wp:posOffset>
                </wp:positionV>
                <wp:extent cx="2259330" cy="409575"/>
                <wp:effectExtent l="0" t="0" r="7620" b="9525"/>
                <wp:wrapNone/>
                <wp:docPr id="735507065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ED7D31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ED7D31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ED7D31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0E85" w:rsidRDefault="00FE0E85" w:rsidP="00FE0E8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วิธีคำนวณภาษีที่ดินและสิ่งปลูกสร้าง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285F70" id="_x0000_s1031" style="position:absolute;left:0;text-align:left;margin-left:-.05pt;margin-top:360.15pt;width:177.9pt;height:32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" fillcolor="#fef8f5" stroked="f" strokeweight="1pt">
                <v:fill color2="#fad8c1" rotate="t" colors="0 #fef8f5;48497f #f7c4a2;54395f #f7c4a2;1 #fad8c1" focus="100%" type="gradient"/>
                <v:stroke joinstyle="miter"/>
                <v:textbox>
                  <w:txbxContent>
                    <w:p w:rsidR="00FE0E85" w:rsidRDefault="00FE0E85" w:rsidP="00FE0E85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วิธีคำนวณภาษีที่ดินและสิ่งปลูกสร้าง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DE4C03" w:rsidRPr="00846627" w:rsidRDefault="00DE4C03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:rsidR="004B519F" w:rsidRPr="00846627" w:rsidRDefault="004B519F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:rsidR="00FE0E85" w:rsidRDefault="00FE0E85" w:rsidP="0084662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0E8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63DE619" wp14:editId="2FB11EFB">
            <wp:extent cx="6327228" cy="3197627"/>
            <wp:effectExtent l="0" t="0" r="0" b="3175"/>
            <wp:docPr id="10095391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39199" name=""/>
                    <pic:cNvPicPr/>
                  </pic:nvPicPr>
                  <pic:blipFill rotWithShape="1">
                    <a:blip r:embed="rId10"/>
                    <a:srcRect l="2553" t="6635" r="951"/>
                    <a:stretch/>
                  </pic:blipFill>
                  <pic:spPr bwMode="auto">
                    <a:xfrm>
                      <a:off x="0" y="0"/>
                      <a:ext cx="6340163" cy="320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E36" w:rsidRDefault="00851300" w:rsidP="00513AE8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0F41FD">
        <w:rPr>
          <w:rFonts w:ascii="TH SarabunIT๙" w:hAnsi="TH SarabunIT๙" w:cs="TH SarabunIT๙"/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BE8694" wp14:editId="193DA42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9000" cy="358140"/>
                <wp:effectExtent l="0" t="0" r="19050" b="2286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58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1300" w:rsidRPr="000B199D" w:rsidRDefault="00851300" w:rsidP="0085130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36"/>
                              </w:rPr>
                            </w:pPr>
                            <w:r w:rsidRPr="000F41FD">
                              <w:rPr>
                                <w:rFonts w:cs="Cordia New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ขั้นตอน ระยะเวลา และส่วนงานที่รับผิดชอบ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BE8694" id="สี่เหลี่ยมผืนผ้า: มุมมน 3" o:spid="_x0000_s1032" style="position:absolute;margin-left:0;margin-top:0;width:270pt;height:28.2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" fillcolor="#ffe699" strokecolor="#41719c" strokeweight="1pt">
                <v:stroke joinstyle="miter"/>
                <v:textbox>
                  <w:txbxContent>
                    <w:p w:rsidR="00851300" w:rsidRPr="000B199D" w:rsidRDefault="00851300" w:rsidP="00851300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36"/>
                        </w:rPr>
                      </w:pPr>
                      <w:r w:rsidRPr="000F41FD">
                        <w:rPr>
                          <w:rFonts w:cs="Cordia New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ขั้นตอน ระยะเวลา และส่วนงานที่รับผิดชอบ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51300" w:rsidRDefault="00851300" w:rsidP="00513AE8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:rsidR="00851300" w:rsidRPr="00851300" w:rsidRDefault="00851300" w:rsidP="00513AE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2F4DB8" w:rsidRDefault="00513AE8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D10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="002F4DB8">
        <w:rPr>
          <w:rFonts w:ascii="TH SarabunIT๙" w:hAnsi="TH SarabunIT๙" w:cs="TH SarabunIT๙"/>
          <w:b/>
          <w:bCs/>
          <w:sz w:val="32"/>
          <w:szCs w:val="32"/>
        </w:rPr>
        <w:t>180</w:t>
      </w:r>
      <w:r w:rsidR="00081011" w:rsidRPr="00ED10D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81011" w:rsidRPr="00ED10D1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tbl>
      <w:tblPr>
        <w:tblStyle w:val="a4"/>
        <w:tblpPr w:leftFromText="180" w:rightFromText="180" w:vertAnchor="text" w:horzAnchor="margin" w:tblpY="11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386"/>
        <w:gridCol w:w="1664"/>
        <w:gridCol w:w="2174"/>
      </w:tblGrid>
      <w:tr w:rsidR="00BF7B4B" w:rsidRPr="00ED10D1" w:rsidTr="00BF7B4B">
        <w:trPr>
          <w:trHeight w:val="695"/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BF7B4B" w:rsidRPr="00ED10D1" w:rsidRDefault="00BF7B4B" w:rsidP="00BF7B4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5386" w:type="dxa"/>
            <w:shd w:val="clear" w:color="auto" w:fill="F2F2F2" w:themeFill="background1" w:themeFillShade="F2"/>
          </w:tcPr>
          <w:p w:rsidR="00BF7B4B" w:rsidRPr="00ED10D1" w:rsidRDefault="00BF7B4B" w:rsidP="00BF7B4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ขั้นตอน</w:t>
            </w:r>
          </w:p>
        </w:tc>
        <w:tc>
          <w:tcPr>
            <w:tcW w:w="1664" w:type="dxa"/>
            <w:shd w:val="clear" w:color="auto" w:fill="F2F2F2" w:themeFill="background1" w:themeFillShade="F2"/>
          </w:tcPr>
          <w:p w:rsidR="00BF7B4B" w:rsidRPr="00ED10D1" w:rsidRDefault="00BF7B4B" w:rsidP="00BF7B4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:rsidR="00BF7B4B" w:rsidRPr="00ED10D1" w:rsidRDefault="00BF7B4B" w:rsidP="00BF7B4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ส่วนที่รับผิดชอบ</w:t>
            </w:r>
          </w:p>
        </w:tc>
      </w:tr>
      <w:tr w:rsidR="00BF7B4B" w:rsidRPr="00ED10D1" w:rsidTr="00BF7B4B">
        <w:tc>
          <w:tcPr>
            <w:tcW w:w="846" w:type="dxa"/>
          </w:tcPr>
          <w:p w:rsidR="00BF7B4B" w:rsidRDefault="00BF7B4B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ED10D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1C6A6A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6A6A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1C6A6A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6A6A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6A6A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</w:p>
          <w:p w:rsidR="001C6A6A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6A6A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4)</w:t>
            </w:r>
          </w:p>
          <w:p w:rsidR="001C6A6A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6A6A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</w:t>
            </w:r>
          </w:p>
          <w:p w:rsidR="001C6A6A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6A6A" w:rsidRPr="00ED10D1" w:rsidRDefault="001C6A6A" w:rsidP="001C6A6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6)</w:t>
            </w:r>
          </w:p>
        </w:tc>
        <w:tc>
          <w:tcPr>
            <w:tcW w:w="5386" w:type="dxa"/>
          </w:tcPr>
          <w:p w:rsidR="00BF7B4B" w:rsidRPr="006C706D" w:rsidRDefault="00BF7B4B" w:rsidP="001C6A6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</w:t>
            </w:r>
            <w:r w:rsidRPr="006C706D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การสำรวจข้อมูลที่ดินและสิ่งปลูกสร้าง</w:t>
            </w:r>
          </w:p>
          <w:p w:rsidR="001C6A6A" w:rsidRDefault="001C6A6A" w:rsidP="001C6A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6A6A" w:rsidRDefault="00BF7B4B" w:rsidP="001C6A6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</w:t>
            </w:r>
            <w:r w:rsidRPr="006C706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การจัดทำบัญชีรายการที่ดินและสิ่งปลูกสร้างและบัญชีรายการห้องชุด</w:t>
            </w:r>
          </w:p>
          <w:p w:rsidR="001C6A6A" w:rsidRPr="001C6A6A" w:rsidRDefault="001C6A6A" w:rsidP="001C6A6A">
            <w:pPr>
              <w:spacing w:line="276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BF7B4B" w:rsidRPr="006C706D" w:rsidRDefault="00BF7B4B" w:rsidP="001C6A6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</w:t>
            </w:r>
            <w:r w:rsidRPr="006C706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การจัดทำบัญชีราคาประเมินทุนทรัพย์ที่ดินและสิ่งปลูกสร้าง</w:t>
            </w:r>
          </w:p>
          <w:p w:rsidR="001C6A6A" w:rsidRPr="001C6A6A" w:rsidRDefault="001C6A6A" w:rsidP="001C6A6A">
            <w:pPr>
              <w:spacing w:line="276" w:lineRule="auto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BF7B4B" w:rsidRPr="006C706D" w:rsidRDefault="00BF7B4B" w:rsidP="001C6A6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</w:t>
            </w:r>
            <w:r w:rsidRPr="006C706D">
              <w:rPr>
                <w:rFonts w:ascii="TH SarabunPSK" w:hAnsi="TH SarabunPSK" w:cs="TH SarabunPSK"/>
                <w:sz w:val="32"/>
                <w:szCs w:val="32"/>
                <w:cs/>
              </w:rPr>
              <w:t>การคำนวณหามูลค่าฐานภาษีของที่ดินและสิ่งปลูกสร้าง</w:t>
            </w:r>
          </w:p>
          <w:p w:rsidR="001C6A6A" w:rsidRPr="001C6A6A" w:rsidRDefault="001C6A6A" w:rsidP="001C6A6A">
            <w:pPr>
              <w:spacing w:line="276" w:lineRule="auto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BF7B4B" w:rsidRDefault="00BF7B4B" w:rsidP="001C6A6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</w:t>
            </w:r>
            <w:r w:rsidRPr="006C706D">
              <w:rPr>
                <w:rFonts w:ascii="TH SarabunPSK" w:hAnsi="TH SarabunPSK" w:cs="TH SarabunPSK"/>
                <w:sz w:val="32"/>
                <w:szCs w:val="32"/>
                <w:cs/>
              </w:rPr>
              <w:t>การแจ้งประเมินภาษี</w:t>
            </w:r>
          </w:p>
          <w:p w:rsidR="001C6A6A" w:rsidRDefault="001C6A6A" w:rsidP="001C6A6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F7B4B" w:rsidRDefault="00BF7B4B" w:rsidP="001C6A6A">
            <w:pPr>
              <w:spacing w:line="276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</w:t>
            </w:r>
            <w:r w:rsidRPr="00BF7B4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การชำระภาษี</w:t>
            </w:r>
          </w:p>
          <w:p w:rsidR="001C6A6A" w:rsidRPr="00BF7B4B" w:rsidRDefault="001C6A6A" w:rsidP="001C6A6A">
            <w:pPr>
              <w:spacing w:line="276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  <w:tc>
          <w:tcPr>
            <w:tcW w:w="1664" w:type="dxa"/>
          </w:tcPr>
          <w:p w:rsidR="00BF7B4B" w:rsidRPr="00ED10D1" w:rsidRDefault="00BF7B4B" w:rsidP="00BF7B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180</w:t>
            </w: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:rsidR="00BF7B4B" w:rsidRDefault="00BF7B4B" w:rsidP="00BF7B4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หัวหว้า</w:t>
            </w:r>
          </w:p>
          <w:p w:rsidR="00BF7B4B" w:rsidRPr="00ED10D1" w:rsidRDefault="00BF7B4B" w:rsidP="00BF7B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อำเภอ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ศรีมหาโพธิ</w:t>
            </w: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จังหวัดปราจีนบุรี</w:t>
            </w:r>
          </w:p>
        </w:tc>
      </w:tr>
    </w:tbl>
    <w:p w:rsidR="002F4DB8" w:rsidRPr="00ED10D1" w:rsidRDefault="002F4DB8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74646" w:rsidRPr="00271E36" w:rsidRDefault="00974646" w:rsidP="00513AE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974646" w:rsidRDefault="00974646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F4DB8" w:rsidRDefault="002F4DB8" w:rsidP="002F4DB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 w:rsidRPr="000B199D">
        <w:rPr>
          <w:rFonts w:ascii="TH SarabunIT๙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1D50A40" wp14:editId="24F7066E">
                <wp:simplePos x="0" y="0"/>
                <wp:positionH relativeFrom="margin">
                  <wp:posOffset>-38100</wp:posOffset>
                </wp:positionH>
                <wp:positionV relativeFrom="paragraph">
                  <wp:posOffset>47625</wp:posOffset>
                </wp:positionV>
                <wp:extent cx="1744980" cy="358140"/>
                <wp:effectExtent l="0" t="0" r="26670" b="22860"/>
                <wp:wrapNone/>
                <wp:docPr id="14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358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4DB8" w:rsidRPr="000B199D" w:rsidRDefault="002F4DB8" w:rsidP="002F4DB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36"/>
                              </w:rPr>
                            </w:pPr>
                            <w:r w:rsidRPr="000B199D">
                              <w:rPr>
                                <w:rFonts w:cs="Cordia New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ช่องทางการให้บริการ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D50A40" id="สี่เหลี่ยมผืนผ้า: มุมมน 14" o:spid="_x0000_s1033" style="position:absolute;margin-left:-3pt;margin-top:3.75pt;width:137.4pt;height:28.2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" fillcolor="#ffe699" strokecolor="#41719c" strokeweight="1pt">
                <v:stroke joinstyle="miter"/>
                <v:textbox>
                  <w:txbxContent>
                    <w:p w:rsidR="002F4DB8" w:rsidRPr="000B199D" w:rsidRDefault="002F4DB8" w:rsidP="002F4DB8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36"/>
                        </w:rPr>
                      </w:pPr>
                      <w:r w:rsidRPr="000B199D">
                        <w:rPr>
                          <w:rFonts w:cs="Cordia New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ช่องทางการให้บริการ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F4DB8" w:rsidRDefault="002F4DB8" w:rsidP="002F4DB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2F4DB8" w:rsidRDefault="002F4DB8" w:rsidP="002F4DB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2F4DB8" w:rsidRPr="00271E36" w:rsidRDefault="002F4DB8" w:rsidP="002F4DB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539"/>
      </w:tblGrid>
      <w:tr w:rsidR="002F4DB8" w:rsidRPr="00ED10D1" w:rsidTr="001C6A6A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DB8" w:rsidRPr="00FE0E85" w:rsidRDefault="002F4DB8" w:rsidP="000D7FF1">
            <w:pPr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0E85"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</w:p>
          <w:p w:rsidR="002F4DB8" w:rsidRDefault="002F4DB8" w:rsidP="000D7FF1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องค์การบริการส่วนตำบลหัวหว้า</w:t>
            </w: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/</w:t>
            </w: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  <w:r w:rsidRPr="00ED10D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  <w:p w:rsidR="001C6A6A" w:rsidRPr="00ED10D1" w:rsidRDefault="001C6A6A" w:rsidP="000D7FF1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DB8" w:rsidRPr="00FE0E85" w:rsidRDefault="002F4DB8" w:rsidP="000D7FF1">
            <w:pPr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  <w:cs/>
              </w:rPr>
            </w:pPr>
            <w:r w:rsidRPr="00FE0E85"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(</w:t>
            </w: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) </w:t>
            </w: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08:30 - 16:30 </w:t>
            </w: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น</w:t>
            </w:r>
            <w:r w:rsidRPr="00FE0E8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</w:p>
        </w:tc>
      </w:tr>
    </w:tbl>
    <w:p w:rsidR="002F4DB8" w:rsidRDefault="002F4DB8" w:rsidP="002F4DB8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1C6A6A" w:rsidRDefault="001C6A6A" w:rsidP="00513AE8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0593F">
        <w:rPr>
          <w:rFonts w:ascii="TH SarabunIT๙" w:hAnsi="TH SarabunIT๙" w:cs="TH SarabunIT๙"/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1A9FC7" wp14:editId="19708F34">
                <wp:simplePos x="0" y="0"/>
                <wp:positionH relativeFrom="margin">
                  <wp:posOffset>0</wp:posOffset>
                </wp:positionH>
                <wp:positionV relativeFrom="paragraph">
                  <wp:posOffset>67135</wp:posOffset>
                </wp:positionV>
                <wp:extent cx="2628900" cy="388620"/>
                <wp:effectExtent l="0" t="0" r="19050" b="11430"/>
                <wp:wrapNone/>
                <wp:docPr id="4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886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1300" w:rsidRPr="000B199D" w:rsidRDefault="00851300" w:rsidP="0085130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36"/>
                              </w:rPr>
                            </w:pPr>
                            <w:r w:rsidRPr="0030593F">
                              <w:rPr>
                                <w:rFonts w:cs="Cordia New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รายการเอกสาร หลักฐานประกอบ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1A9FC7" id="สี่เหลี่ยมผืนผ้า: มุมมน 4" o:spid="_x0000_s1034" style="position:absolute;margin-left:0;margin-top:5.3pt;width:207pt;height:30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" fillcolor="#ffe699" strokecolor="#41719c" strokeweight="1pt">
                <v:stroke joinstyle="miter"/>
                <v:textbox>
                  <w:txbxContent>
                    <w:p w:rsidR="00851300" w:rsidRPr="000B199D" w:rsidRDefault="00851300" w:rsidP="00851300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36"/>
                        </w:rPr>
                      </w:pPr>
                      <w:r w:rsidRPr="0030593F">
                        <w:rPr>
                          <w:rFonts w:cs="Cordia New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รายการเอกสาร หลักฐานประกอบ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F4DB8" w:rsidRDefault="002F4DB8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851300" w:rsidRPr="00ED10D1" w:rsidRDefault="00851300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71E36" w:rsidRPr="00271E36" w:rsidRDefault="00271E36" w:rsidP="00513AE8">
      <w:pPr>
        <w:spacing w:after="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67367B" w:rsidRPr="00ED10D1" w:rsidTr="001C6A6A">
        <w:trPr>
          <w:trHeight w:val="973"/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67367B" w:rsidRPr="00ED10D1" w:rsidRDefault="0067367B" w:rsidP="00B053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67367B" w:rsidRPr="00ED10D1" w:rsidRDefault="0067367B" w:rsidP="00B053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:rsidR="0067367B" w:rsidRPr="00ED10D1" w:rsidRDefault="0067367B" w:rsidP="00B053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</w:tr>
      <w:tr w:rsidR="0067367B" w:rsidRPr="00ED10D1" w:rsidTr="000E5F48">
        <w:tc>
          <w:tcPr>
            <w:tcW w:w="846" w:type="dxa"/>
          </w:tcPr>
          <w:p w:rsidR="00E8524B" w:rsidRPr="00ED10D1" w:rsidRDefault="00E8524B" w:rsidP="00541FF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ED10D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367B" w:rsidRPr="00ED10D1" w:rsidRDefault="0067367B" w:rsidP="00B053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ED10D1" w:rsidRDefault="00E8524B" w:rsidP="002D5C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</w:t>
            </w:r>
          </w:p>
          <w:p w:rsidR="00CD595C" w:rsidRPr="00ED10D1" w:rsidRDefault="00CD595C" w:rsidP="002D5C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CD595C" w:rsidRPr="00ED10D1" w:rsidRDefault="00CD595C" w:rsidP="00545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3276" w:type="dxa"/>
          </w:tcPr>
          <w:p w:rsidR="0067367B" w:rsidRPr="00ED10D1" w:rsidRDefault="00E8524B" w:rsidP="002D5C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67367B" w:rsidRPr="00ED10D1" w:rsidTr="000E5F48">
        <w:tc>
          <w:tcPr>
            <w:tcW w:w="846" w:type="dxa"/>
          </w:tcPr>
          <w:p w:rsidR="00E8524B" w:rsidRPr="00ED10D1" w:rsidRDefault="00E8524B" w:rsidP="00541FF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ED10D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367B" w:rsidRPr="00ED10D1" w:rsidRDefault="0067367B" w:rsidP="00B053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ED10D1" w:rsidRDefault="00E8524B" w:rsidP="002D5C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  <w:p w:rsidR="00CD595C" w:rsidRPr="00ED10D1" w:rsidRDefault="00CD595C" w:rsidP="002D5C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CD595C" w:rsidRPr="00ED10D1" w:rsidRDefault="00CD595C" w:rsidP="00545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3276" w:type="dxa"/>
          </w:tcPr>
          <w:p w:rsidR="0067367B" w:rsidRPr="00ED10D1" w:rsidRDefault="00E8524B" w:rsidP="002D5C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67367B" w:rsidRPr="00ED10D1" w:rsidTr="000E5F48">
        <w:tc>
          <w:tcPr>
            <w:tcW w:w="846" w:type="dxa"/>
          </w:tcPr>
          <w:p w:rsidR="00E8524B" w:rsidRPr="00ED10D1" w:rsidRDefault="00E8524B" w:rsidP="00541FF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ED10D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367B" w:rsidRPr="00ED10D1" w:rsidRDefault="0067367B" w:rsidP="00B053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ED10D1" w:rsidRDefault="00E8524B" w:rsidP="002D5C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หลักฐานแสดงกรรมสิทธิ์โรงเรือนและที่ดินพร้อมสำเนา เช่น โฉนดที่ดิน ใบอนุญาตปลูกสร้าง หนังสือสัญญาซื้อขาย หรือให้โรงเรือนฯ</w:t>
            </w:r>
          </w:p>
          <w:p w:rsidR="00CD595C" w:rsidRPr="00ED10D1" w:rsidRDefault="00CD595C" w:rsidP="002D5C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CD595C" w:rsidRPr="00ED10D1" w:rsidRDefault="00CD595C" w:rsidP="00545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3276" w:type="dxa"/>
          </w:tcPr>
          <w:p w:rsidR="0067367B" w:rsidRPr="00ED10D1" w:rsidRDefault="00E8524B" w:rsidP="002D5C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67367B" w:rsidRPr="00ED10D1" w:rsidTr="000E5F48">
        <w:tc>
          <w:tcPr>
            <w:tcW w:w="846" w:type="dxa"/>
          </w:tcPr>
          <w:p w:rsidR="00E8524B" w:rsidRPr="00ED10D1" w:rsidRDefault="00E8524B" w:rsidP="00541FF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ED10D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367B" w:rsidRPr="00ED10D1" w:rsidRDefault="0067367B" w:rsidP="00B053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ED10D1" w:rsidRDefault="00E8524B" w:rsidP="002D5C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หลักฐานการประกอบกิจการพร้อมสำเนา เช่น ใบทะเบียนการค้า ทะเบียนพาณิชย์ ทะเบียนภาษีมูลค่าเพิ่ม หรือใบอนุญาตประกอบกิจการค้าของฝ่ายสิ่งแวดล้อม</w:t>
            </w: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ab/>
            </w: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สัญญาเช่าอาคาร</w:t>
            </w:r>
          </w:p>
          <w:p w:rsidR="00CD595C" w:rsidRPr="00ED10D1" w:rsidRDefault="00CD595C" w:rsidP="002D5C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CD595C" w:rsidRPr="00ED10D1" w:rsidRDefault="00CD595C" w:rsidP="00545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3276" w:type="dxa"/>
          </w:tcPr>
          <w:p w:rsidR="0067367B" w:rsidRPr="00ED10D1" w:rsidRDefault="00E8524B" w:rsidP="002D5C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67367B" w:rsidRPr="00ED10D1" w:rsidTr="000E5F48">
        <w:tc>
          <w:tcPr>
            <w:tcW w:w="846" w:type="dxa"/>
          </w:tcPr>
          <w:p w:rsidR="00E8524B" w:rsidRPr="00ED10D1" w:rsidRDefault="00E8524B" w:rsidP="00541FF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ED10D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367B" w:rsidRPr="00ED10D1" w:rsidRDefault="0067367B" w:rsidP="00B053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ED10D1" w:rsidRDefault="00E8524B" w:rsidP="002D5C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หนังสือรับรองนิติบุคคล และงบแสดงฐานะการเงิน </w:t>
            </w: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กรณีนิติบุคคล</w:t>
            </w: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พร้อมสำเนา</w:t>
            </w:r>
          </w:p>
          <w:p w:rsidR="00CD595C" w:rsidRPr="00ED10D1" w:rsidRDefault="00CD595C" w:rsidP="002D5C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CD595C" w:rsidRPr="00ED10D1" w:rsidRDefault="00CD595C" w:rsidP="00545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3276" w:type="dxa"/>
          </w:tcPr>
          <w:p w:rsidR="0067367B" w:rsidRPr="00ED10D1" w:rsidRDefault="00E8524B" w:rsidP="002D5C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67367B" w:rsidRPr="00ED10D1" w:rsidTr="000E5F48">
        <w:tc>
          <w:tcPr>
            <w:tcW w:w="846" w:type="dxa"/>
          </w:tcPr>
          <w:p w:rsidR="00E8524B" w:rsidRPr="00ED10D1" w:rsidRDefault="00E8524B" w:rsidP="00541FF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ED10D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367B" w:rsidRPr="00ED10D1" w:rsidRDefault="0067367B" w:rsidP="00B053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ED10D1" w:rsidRDefault="00E8524B" w:rsidP="002D5C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ED10D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CD595C" w:rsidRPr="00ED10D1" w:rsidRDefault="00CD595C" w:rsidP="002D5C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:rsidR="00CD595C" w:rsidRPr="00ED10D1" w:rsidRDefault="00CD595C" w:rsidP="00545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455AF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 w:rsidR="00E8524B" w:rsidRPr="00ED10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524B"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3276" w:type="dxa"/>
          </w:tcPr>
          <w:p w:rsidR="0067367B" w:rsidRPr="00ED10D1" w:rsidRDefault="00E8524B" w:rsidP="002D5C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CD595C" w:rsidRDefault="00CD595C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851300" w:rsidRDefault="00851300" w:rsidP="00513AE8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0593F">
        <w:rPr>
          <w:rFonts w:ascii="TH SarabunIT๙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22C0E2" wp14:editId="394E961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73480" cy="358140"/>
                <wp:effectExtent l="0" t="0" r="26670" b="22860"/>
                <wp:wrapNone/>
                <wp:docPr id="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58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1300" w:rsidRPr="000B199D" w:rsidRDefault="00851300" w:rsidP="0085130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36"/>
                              </w:rPr>
                            </w:pPr>
                            <w:r w:rsidRPr="00EE50AD">
                              <w:rPr>
                                <w:rFonts w:cs="Cordia New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22C0E2" id="สี่เหลี่ยมผืนผ้า: มุมมน 5" o:spid="_x0000_s1035" style="position:absolute;margin-left:0;margin-top:0;width:92.4pt;height:28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" fillcolor="#ffe699" strokecolor="#41719c" strokeweight="1pt">
                <v:stroke joinstyle="miter"/>
                <v:textbox>
                  <w:txbxContent>
                    <w:p w:rsidR="00851300" w:rsidRPr="000B199D" w:rsidRDefault="00851300" w:rsidP="00851300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36"/>
                        </w:rPr>
                      </w:pPr>
                      <w:r w:rsidRPr="00EE50AD">
                        <w:rPr>
                          <w:rFonts w:cs="Cordia New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ค่าธรรมเนียม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51300" w:rsidRPr="00ED10D1" w:rsidRDefault="00851300" w:rsidP="00513AE8">
      <w:pPr>
        <w:spacing w:after="0"/>
        <w:rPr>
          <w:rFonts w:ascii="TH SarabunIT๙" w:hAnsi="TH SarabunIT๙" w:cs="TH SarabunIT๙"/>
          <w:sz w:val="24"/>
          <w:szCs w:val="32"/>
          <w:cs/>
        </w:rPr>
      </w:pPr>
    </w:p>
    <w:p w:rsidR="00271E36" w:rsidRPr="00271E36" w:rsidRDefault="00271E36" w:rsidP="00513AE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86"/>
        <w:gridCol w:w="3243"/>
      </w:tblGrid>
      <w:tr w:rsidR="00CD595C" w:rsidRPr="00ED10D1" w:rsidTr="001C6A6A">
        <w:trPr>
          <w:trHeight w:val="864"/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CD595C" w:rsidRPr="00ED10D1" w:rsidRDefault="00CD595C" w:rsidP="00B053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5986" w:type="dxa"/>
            <w:shd w:val="clear" w:color="auto" w:fill="F2F2F2" w:themeFill="background1" w:themeFillShade="F2"/>
          </w:tcPr>
          <w:p w:rsidR="00CD595C" w:rsidRPr="00ED10D1" w:rsidRDefault="00CD595C" w:rsidP="00B053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รายละเอียดค่าธรรมเนียม</w:t>
            </w:r>
          </w:p>
        </w:tc>
        <w:tc>
          <w:tcPr>
            <w:tcW w:w="3243" w:type="dxa"/>
            <w:shd w:val="clear" w:color="auto" w:fill="F2F2F2" w:themeFill="background1" w:themeFillShade="F2"/>
          </w:tcPr>
          <w:p w:rsidR="00CD595C" w:rsidRPr="00ED10D1" w:rsidRDefault="00CD595C" w:rsidP="00B053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ค่าธรรมเนียม (บาท / ร้อยละ)</w:t>
            </w:r>
          </w:p>
        </w:tc>
      </w:tr>
      <w:tr w:rsidR="00812105" w:rsidRPr="00ED10D1" w:rsidTr="008D6120">
        <w:tc>
          <w:tcPr>
            <w:tcW w:w="10075" w:type="dxa"/>
            <w:gridSpan w:val="3"/>
          </w:tcPr>
          <w:p w:rsidR="008D6120" w:rsidRDefault="00812105" w:rsidP="00CD595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  <w:p w:rsidR="001A7EAE" w:rsidRPr="00ED10D1" w:rsidRDefault="001A7EAE" w:rsidP="001A7EA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</w:tbl>
    <w:p w:rsidR="00CD595C" w:rsidRDefault="00CD595C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851300" w:rsidRDefault="00851300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1C6A6A" w:rsidRDefault="001C6A6A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1C6A6A" w:rsidRDefault="001C6A6A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851300" w:rsidRDefault="001C6A6A" w:rsidP="00513AE8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0593F">
        <w:rPr>
          <w:rFonts w:ascii="TH SarabunIT๙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756218" wp14:editId="6C40F135">
                <wp:simplePos x="0" y="0"/>
                <wp:positionH relativeFrom="margin">
                  <wp:posOffset>1291</wp:posOffset>
                </wp:positionH>
                <wp:positionV relativeFrom="paragraph">
                  <wp:posOffset>90718</wp:posOffset>
                </wp:positionV>
                <wp:extent cx="2872740" cy="358140"/>
                <wp:effectExtent l="0" t="0" r="22860" b="2286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358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1300" w:rsidRPr="000B199D" w:rsidRDefault="00851300" w:rsidP="0085130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36"/>
                              </w:rPr>
                            </w:pPr>
                            <w:r w:rsidRPr="00EE50AD">
                              <w:rPr>
                                <w:rFonts w:cs="Cordia New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ช่องทางการร้องเรียน แนะนำ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บริการ</w:t>
                            </w:r>
                            <w:r w:rsidRPr="00EE50AD">
                              <w:rPr>
                                <w:rFonts w:cs="Cordia New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756218" id="สี่เหลี่ยมผืนผ้า: มุมมน 6" o:spid="_x0000_s1036" style="position:absolute;margin-left:.1pt;margin-top:7.15pt;width:226.2pt;height:28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" fillcolor="#ffe699" strokecolor="#41719c" strokeweight="1pt">
                <v:stroke joinstyle="miter"/>
                <v:textbox>
                  <w:txbxContent>
                    <w:p w:rsidR="00851300" w:rsidRPr="000B199D" w:rsidRDefault="00851300" w:rsidP="00851300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36"/>
                        </w:rPr>
                      </w:pPr>
                      <w:r w:rsidRPr="00EE50AD">
                        <w:rPr>
                          <w:rFonts w:cs="Cordia New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ช่องทางการร้องเรียน แนะนำ</w:t>
                      </w:r>
                      <w:r>
                        <w:rPr>
                          <w:rFonts w:cs="Cordia New" w:hint="cs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บริการ</w:t>
                      </w:r>
                      <w:r w:rsidRPr="00EE50AD">
                        <w:rPr>
                          <w:rFonts w:cs="Cordia New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บริการ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C6A6A" w:rsidRDefault="001C6A6A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1C6A6A" w:rsidRPr="00ED10D1" w:rsidRDefault="001C6A6A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71E36" w:rsidRPr="00271E36" w:rsidRDefault="00271E36" w:rsidP="00513AE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0B2BF5" w:rsidRPr="00ED10D1" w:rsidTr="00527864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0B2BF5" w:rsidRPr="00ED10D1" w:rsidRDefault="000B2BF5" w:rsidP="00B053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0B2BF5" w:rsidRPr="00ED10D1" w:rsidRDefault="000B2BF5" w:rsidP="00B053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0B2BF5" w:rsidRPr="00ED10D1" w:rsidTr="00527864">
        <w:tc>
          <w:tcPr>
            <w:tcW w:w="846" w:type="dxa"/>
          </w:tcPr>
          <w:p w:rsidR="000B2BF5" w:rsidRPr="00ED10D1" w:rsidRDefault="00E73DC4" w:rsidP="002243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ED10D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:rsidR="001A5925" w:rsidRPr="00ED10D1" w:rsidRDefault="00E73DC4" w:rsidP="005455A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="00D5229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หัวหว้า</w:t>
            </w: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หมายเลขโทรศัพท์ ๐ </w:t>
            </w:r>
            <w:r w:rsidR="001C6A6A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3721 0833 </w:t>
            </w: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หรือ </w:t>
            </w:r>
            <w:r w:rsidR="001C6A6A" w:rsidRPr="001C6A6A">
              <w:rPr>
                <w:rFonts w:ascii="TH SarabunIT๙" w:hAnsi="TH SarabunIT๙" w:cs="TH SarabunIT๙"/>
                <w:noProof/>
                <w:sz w:val="32"/>
                <w:szCs w:val="32"/>
              </w:rPr>
              <w:t>sarabun@huawa.go.th</w:t>
            </w:r>
          </w:p>
        </w:tc>
      </w:tr>
      <w:tr w:rsidR="000B2BF5" w:rsidRPr="00ED10D1" w:rsidTr="00527864">
        <w:tc>
          <w:tcPr>
            <w:tcW w:w="846" w:type="dxa"/>
          </w:tcPr>
          <w:p w:rsidR="000B2BF5" w:rsidRPr="00ED10D1" w:rsidRDefault="00E73DC4" w:rsidP="002243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ED10D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:rsidR="000B2BF5" w:rsidRPr="00ED10D1" w:rsidRDefault="00E73DC4" w:rsidP="002D5C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:rsidR="001A5925" w:rsidRPr="00ED10D1" w:rsidRDefault="001A5925" w:rsidP="00DF19F7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="005455AF">
              <w:rPr>
                <w:rFonts w:ascii="TH SarabunIT๙" w:hAnsi="TH SarabunIT๙" w:cs="TH SarabunIT๙" w:hint="cs"/>
                <w:iCs/>
                <w:sz w:val="32"/>
                <w:szCs w:val="32"/>
                <w:cs/>
              </w:rPr>
              <w:t xml:space="preserve"> </w:t>
            </w:r>
            <w:r w:rsidRPr="00ED10D1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 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ถ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พิษณุโลก เขตดุสิต กทม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10300 / 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1111 / www.1111.go.th / 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ตู้ ปณ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.1111 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 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ถ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พิษณุโลก เขตดุสิต กทม</w:t>
            </w:r>
            <w:r w:rsidR="00DF19F7" w:rsidRPr="00ED10D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10300</w:t>
            </w:r>
          </w:p>
        </w:tc>
      </w:tr>
    </w:tbl>
    <w:p w:rsidR="002C510F" w:rsidRDefault="002C510F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67367B" w:rsidRDefault="00851300" w:rsidP="00513AE8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0593F">
        <w:rPr>
          <w:rFonts w:ascii="TH SarabunIT๙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19D530" wp14:editId="0C1459ED">
                <wp:simplePos x="0" y="0"/>
                <wp:positionH relativeFrom="margin">
                  <wp:posOffset>1905</wp:posOffset>
                </wp:positionH>
                <wp:positionV relativeFrom="paragraph">
                  <wp:posOffset>189230</wp:posOffset>
                </wp:positionV>
                <wp:extent cx="3093720" cy="358140"/>
                <wp:effectExtent l="0" t="0" r="11430" b="22860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358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1300" w:rsidRPr="000B199D" w:rsidRDefault="00851300" w:rsidP="0085130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36"/>
                              </w:rPr>
                            </w:pPr>
                            <w:r w:rsidRPr="00EE50AD">
                              <w:rPr>
                                <w:rFonts w:cs="Cordia New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แบบฟอร์ม ตัวอย่างและคู่มือการ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กรอก</w:t>
                            </w:r>
                            <w:r w:rsidRPr="00EE50AD">
                              <w:rPr>
                                <w:rFonts w:cs="Cordia New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กรอก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A19D530" id="สี่เหลี่ยมผืนผ้า: มุมมน 7" o:spid="_x0000_s1037" style="position:absolute;margin-left:.15pt;margin-top:14.9pt;width:243.6pt;height:28.2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" fillcolor="#ffe699" strokecolor="#41719c" strokeweight="1pt">
                <v:stroke joinstyle="miter"/>
                <v:textbox>
                  <w:txbxContent>
                    <w:p w:rsidR="00851300" w:rsidRPr="000B199D" w:rsidRDefault="00851300" w:rsidP="00851300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36"/>
                        </w:rPr>
                      </w:pPr>
                      <w:r w:rsidRPr="00EE50AD">
                        <w:rPr>
                          <w:rFonts w:cs="Cordia New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แบบฟอร์ม ตัวอย่างและคู่มือการ</w:t>
                      </w:r>
                      <w:r>
                        <w:rPr>
                          <w:rFonts w:cs="Cordia New" w:hint="cs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กรอก</w:t>
                      </w:r>
                      <w:r w:rsidRPr="00EE50AD">
                        <w:rPr>
                          <w:rFonts w:cs="Cordia New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กรอก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51300" w:rsidRDefault="00851300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851300" w:rsidRPr="00ED10D1" w:rsidRDefault="00851300" w:rsidP="00513AE8">
      <w:pPr>
        <w:spacing w:after="0"/>
        <w:rPr>
          <w:rFonts w:ascii="TH SarabunIT๙" w:hAnsi="TH SarabunIT๙" w:cs="TH SarabunIT๙"/>
          <w:sz w:val="24"/>
          <w:szCs w:val="32"/>
          <w:cs/>
        </w:rPr>
      </w:pPr>
    </w:p>
    <w:p w:rsidR="00271E36" w:rsidRPr="00271E36" w:rsidRDefault="00271E36" w:rsidP="00513AE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0B2BF5" w:rsidRPr="00ED10D1" w:rsidTr="00527864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0B2BF5" w:rsidRPr="00ED10D1" w:rsidRDefault="000B2BF5" w:rsidP="00B053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0B2BF5" w:rsidRPr="00ED10D1" w:rsidRDefault="000B2BF5" w:rsidP="00B053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10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ชื่อแบบฟอร์ม</w:t>
            </w:r>
          </w:p>
        </w:tc>
      </w:tr>
      <w:tr w:rsidR="000B2BF5" w:rsidRPr="00ED10D1" w:rsidTr="00527864">
        <w:tc>
          <w:tcPr>
            <w:tcW w:w="846" w:type="dxa"/>
          </w:tcPr>
          <w:p w:rsidR="000B2BF5" w:rsidRPr="00A809E9" w:rsidRDefault="00815C6D" w:rsidP="00727E6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9229" w:type="dxa"/>
          </w:tcPr>
          <w:p w:rsidR="001A5925" w:rsidRPr="00A809E9" w:rsidRDefault="00A809E9" w:rsidP="005455AF">
            <w:pPr>
              <w:rPr>
                <w:rFonts w:ascii="TH SarabunIT๙" w:hAnsi="TH SarabunIT๙" w:cs="TH SarabunIT๙"/>
                <w:iCs/>
                <w:color w:val="FF0000"/>
                <w:sz w:val="32"/>
                <w:szCs w:val="32"/>
              </w:rPr>
            </w:pPr>
            <w:r w:rsidRPr="00A809E9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แบบฟอร์ม</w:t>
            </w:r>
            <w:r w:rsidR="00815C6D" w:rsidRPr="00815C6D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สำรวจข้อมูลเกี่ยวกับที่ดิน</w:t>
            </w:r>
          </w:p>
        </w:tc>
      </w:tr>
      <w:tr w:rsidR="00815C6D" w:rsidRPr="00ED10D1" w:rsidTr="00527864">
        <w:tc>
          <w:tcPr>
            <w:tcW w:w="846" w:type="dxa"/>
          </w:tcPr>
          <w:p w:rsidR="00815C6D" w:rsidRDefault="00815C6D" w:rsidP="00727E67">
            <w:pPr>
              <w:jc w:val="center"/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9229" w:type="dxa"/>
          </w:tcPr>
          <w:p w:rsidR="00815C6D" w:rsidRPr="00A809E9" w:rsidRDefault="00815C6D" w:rsidP="005455AF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</w:pPr>
            <w:r w:rsidRPr="00815C6D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แบบสำรวจข้อมูลเกี่ยวกับสิ่งปลูกสร้าง</w:t>
            </w:r>
          </w:p>
        </w:tc>
      </w:tr>
      <w:tr w:rsidR="00815C6D" w:rsidRPr="00ED10D1" w:rsidTr="00527864">
        <w:tc>
          <w:tcPr>
            <w:tcW w:w="846" w:type="dxa"/>
          </w:tcPr>
          <w:p w:rsidR="00815C6D" w:rsidRDefault="00815C6D" w:rsidP="00727E67">
            <w:pPr>
              <w:jc w:val="center"/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9229" w:type="dxa"/>
          </w:tcPr>
          <w:p w:rsidR="00815C6D" w:rsidRPr="00A809E9" w:rsidRDefault="00815C6D" w:rsidP="005455AF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</w:pPr>
            <w:r w:rsidRPr="00815C6D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แบบสำรวจข้อมูลเกี่ยวกับอาคารชุด</w:t>
            </w:r>
          </w:p>
        </w:tc>
      </w:tr>
      <w:tr w:rsidR="001C6A6A" w:rsidRPr="00ED10D1" w:rsidTr="00527864">
        <w:tc>
          <w:tcPr>
            <w:tcW w:w="846" w:type="dxa"/>
          </w:tcPr>
          <w:p w:rsidR="001C6A6A" w:rsidRPr="00A809E9" w:rsidRDefault="00815C6D" w:rsidP="00727E67">
            <w:pPr>
              <w:jc w:val="center"/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9229" w:type="dxa"/>
          </w:tcPr>
          <w:p w:rsidR="001C6A6A" w:rsidRPr="00A809E9" w:rsidRDefault="001C6A6A" w:rsidP="005455AF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1C6A6A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ภ.ด.ส.</w:t>
            </w:r>
            <w:r w:rsidRPr="001C6A6A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w:t xml:space="preserve">5 </w:t>
            </w:r>
            <w:r w:rsidRPr="001C6A6A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แบบแจ้งการเปลี่ยนแปลงการใช้ประโยชน์ในที่ดินหรือสิ่งปลูกสร้าง</w:t>
            </w:r>
          </w:p>
        </w:tc>
      </w:tr>
      <w:tr w:rsidR="001C6A6A" w:rsidRPr="00ED10D1" w:rsidTr="00527864">
        <w:tc>
          <w:tcPr>
            <w:tcW w:w="846" w:type="dxa"/>
          </w:tcPr>
          <w:p w:rsidR="001C6A6A" w:rsidRPr="00A809E9" w:rsidRDefault="00815C6D" w:rsidP="00727E67">
            <w:pPr>
              <w:jc w:val="center"/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9229" w:type="dxa"/>
          </w:tcPr>
          <w:p w:rsidR="001C6A6A" w:rsidRPr="00A809E9" w:rsidRDefault="001C6A6A" w:rsidP="005455AF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1C6A6A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ภ.ด.ส.9. คาร้องขอรับเงินภาษีที่ดินและสิ่งปลูกสร้างคืน</w:t>
            </w:r>
          </w:p>
        </w:tc>
      </w:tr>
      <w:tr w:rsidR="001C6A6A" w:rsidRPr="00ED10D1" w:rsidTr="00527864">
        <w:tc>
          <w:tcPr>
            <w:tcW w:w="846" w:type="dxa"/>
          </w:tcPr>
          <w:p w:rsidR="001C6A6A" w:rsidRPr="00A809E9" w:rsidRDefault="00815C6D" w:rsidP="00727E67">
            <w:pPr>
              <w:jc w:val="center"/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9229" w:type="dxa"/>
          </w:tcPr>
          <w:p w:rsidR="001C6A6A" w:rsidRPr="00A809E9" w:rsidRDefault="001C6A6A" w:rsidP="005455AF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1C6A6A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ภ.ด.ส. ๑๐ คําร้องคัดค้านการประเมินภาษีหรือการเรียกเก็บภาษีที่ดินและสิ่งปลูกสร้าง</w:t>
            </w:r>
          </w:p>
        </w:tc>
      </w:tr>
      <w:tr w:rsidR="00815C6D" w:rsidRPr="00ED10D1" w:rsidTr="00527864">
        <w:tc>
          <w:tcPr>
            <w:tcW w:w="846" w:type="dxa"/>
          </w:tcPr>
          <w:p w:rsidR="00815C6D" w:rsidRDefault="00815C6D" w:rsidP="00727E67">
            <w:pPr>
              <w:jc w:val="center"/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9229" w:type="dxa"/>
          </w:tcPr>
          <w:p w:rsidR="00815C6D" w:rsidRPr="001C6A6A" w:rsidRDefault="00815C6D" w:rsidP="005455AF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</w:pPr>
            <w:r w:rsidRPr="00815C6D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แบบฟอร์มคำร้องขอผ่อนชำระภาษีที่ดินและสิ่งปลูกสร้าง</w:t>
            </w:r>
          </w:p>
        </w:tc>
      </w:tr>
    </w:tbl>
    <w:p w:rsidR="000B2BF5" w:rsidRPr="00ED10D1" w:rsidRDefault="000B2BF5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0B2BF5" w:rsidRDefault="000B2BF5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71E36" w:rsidRDefault="00271E36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71E36" w:rsidRDefault="00271E36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271E36" w:rsidRDefault="00271E36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0B2BF5" w:rsidRPr="00ED10D1" w:rsidRDefault="000B2BF5" w:rsidP="00513AE8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D30394" w:rsidRPr="00ED10D1" w:rsidRDefault="00D30394" w:rsidP="00D30394">
      <w:pPr>
        <w:spacing w:after="0"/>
        <w:rPr>
          <w:rFonts w:ascii="TH SarabunIT๙" w:hAnsi="TH SarabunIT๙" w:cs="TH SarabunIT๙"/>
          <w:sz w:val="24"/>
          <w:szCs w:val="32"/>
        </w:rPr>
      </w:pPr>
    </w:p>
    <w:sectPr w:rsidR="00D30394" w:rsidRPr="00ED10D1" w:rsidSect="00CC1A02">
      <w:headerReference w:type="default" r:id="rId11"/>
      <w:pgSz w:w="12240" w:h="15840"/>
      <w:pgMar w:top="851" w:right="1077" w:bottom="567" w:left="1077" w:header="720" w:footer="720" w:gutter="0"/>
      <w:pgNumType w:start="3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4FA" w:rsidRDefault="00EF44FA" w:rsidP="00476DE6">
      <w:pPr>
        <w:spacing w:after="0" w:line="240" w:lineRule="auto"/>
      </w:pPr>
      <w:r>
        <w:separator/>
      </w:r>
    </w:p>
  </w:endnote>
  <w:endnote w:type="continuationSeparator" w:id="0">
    <w:p w:rsidR="00EF44FA" w:rsidRDefault="00EF44FA" w:rsidP="00476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4FA" w:rsidRDefault="00EF44FA" w:rsidP="00476DE6">
      <w:pPr>
        <w:spacing w:after="0" w:line="240" w:lineRule="auto"/>
      </w:pPr>
      <w:r>
        <w:separator/>
      </w:r>
    </w:p>
  </w:footnote>
  <w:footnote w:type="continuationSeparator" w:id="0">
    <w:p w:rsidR="00EF44FA" w:rsidRDefault="00EF44FA" w:rsidP="00476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IT๙" w:hAnsi="TH SarabunIT๙" w:cs="TH SarabunIT๙"/>
        <w:sz w:val="32"/>
        <w:szCs w:val="32"/>
      </w:rPr>
      <w:id w:val="4907592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476DE6" w:rsidRPr="00A809E9" w:rsidRDefault="00476DE6">
        <w:pPr>
          <w:pStyle w:val="a9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A809E9">
          <w:rPr>
            <w:rFonts w:ascii="TH SarabunIT๙" w:hAnsi="TH SarabunIT๙" w:cs="TH SarabunIT๙"/>
            <w:sz w:val="32"/>
            <w:szCs w:val="32"/>
            <w:cs/>
          </w:rPr>
          <w:t xml:space="preserve">หน้า </w:t>
        </w:r>
        <w:r w:rsidRPr="00A809E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A809E9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A809E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C1A02">
          <w:rPr>
            <w:rFonts w:ascii="TH SarabunIT๙" w:hAnsi="TH SarabunIT๙" w:cs="TH SarabunIT๙"/>
            <w:noProof/>
            <w:sz w:val="32"/>
            <w:szCs w:val="32"/>
          </w:rPr>
          <w:t>45</w:t>
        </w:r>
        <w:r w:rsidRPr="00A809E9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:rsidR="00476DE6" w:rsidRDefault="00476DE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A3800"/>
    <w:multiLevelType w:val="hybridMultilevel"/>
    <w:tmpl w:val="EF8A3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8C389D"/>
    <w:multiLevelType w:val="hybridMultilevel"/>
    <w:tmpl w:val="2D186E0C"/>
    <w:lvl w:ilvl="0" w:tplc="12744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0C1853"/>
    <w:multiLevelType w:val="hybridMultilevel"/>
    <w:tmpl w:val="8D489366"/>
    <w:lvl w:ilvl="0" w:tplc="C22803A8">
      <w:start w:val="3"/>
      <w:numFmt w:val="bullet"/>
      <w:lvlText w:val="-"/>
      <w:lvlJc w:val="left"/>
      <w:pPr>
        <w:ind w:left="927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54A4F84"/>
    <w:multiLevelType w:val="hybridMultilevel"/>
    <w:tmpl w:val="214485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E73F02"/>
    <w:multiLevelType w:val="hybridMultilevel"/>
    <w:tmpl w:val="C5C6BC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33532A7"/>
    <w:multiLevelType w:val="hybridMultilevel"/>
    <w:tmpl w:val="86A6F80C"/>
    <w:lvl w:ilvl="0" w:tplc="18524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0C5AE6"/>
    <w:multiLevelType w:val="hybridMultilevel"/>
    <w:tmpl w:val="C700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E108AE"/>
    <w:multiLevelType w:val="hybridMultilevel"/>
    <w:tmpl w:val="584A9508"/>
    <w:lvl w:ilvl="0" w:tplc="C54A65BC">
      <w:start w:val="1"/>
      <w:numFmt w:val="decimal"/>
      <w:lvlText w:val="%1)"/>
      <w:lvlJc w:val="left"/>
      <w:pPr>
        <w:ind w:left="70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46"/>
    <w:rsid w:val="00002091"/>
    <w:rsid w:val="000133D6"/>
    <w:rsid w:val="00081011"/>
    <w:rsid w:val="00094217"/>
    <w:rsid w:val="000A00DA"/>
    <w:rsid w:val="000B2BF5"/>
    <w:rsid w:val="000E5F48"/>
    <w:rsid w:val="001203DC"/>
    <w:rsid w:val="001205B8"/>
    <w:rsid w:val="0018011C"/>
    <w:rsid w:val="001853FF"/>
    <w:rsid w:val="001A5925"/>
    <w:rsid w:val="001A7EAE"/>
    <w:rsid w:val="001C6A6A"/>
    <w:rsid w:val="00222359"/>
    <w:rsid w:val="00224397"/>
    <w:rsid w:val="00237A1B"/>
    <w:rsid w:val="00261ADD"/>
    <w:rsid w:val="00271E36"/>
    <w:rsid w:val="00282033"/>
    <w:rsid w:val="002C510F"/>
    <w:rsid w:val="002D5CE3"/>
    <w:rsid w:val="002F4DB8"/>
    <w:rsid w:val="002F5480"/>
    <w:rsid w:val="00310762"/>
    <w:rsid w:val="00310B8F"/>
    <w:rsid w:val="00357B89"/>
    <w:rsid w:val="003A318D"/>
    <w:rsid w:val="003E0AB7"/>
    <w:rsid w:val="00476DE6"/>
    <w:rsid w:val="00487928"/>
    <w:rsid w:val="004B519F"/>
    <w:rsid w:val="004D7C74"/>
    <w:rsid w:val="00513AE8"/>
    <w:rsid w:val="00527864"/>
    <w:rsid w:val="00541FF4"/>
    <w:rsid w:val="005455AF"/>
    <w:rsid w:val="00586D86"/>
    <w:rsid w:val="005C72D4"/>
    <w:rsid w:val="005F7B4A"/>
    <w:rsid w:val="00606261"/>
    <w:rsid w:val="00646D41"/>
    <w:rsid w:val="0065732E"/>
    <w:rsid w:val="0067367B"/>
    <w:rsid w:val="00677D25"/>
    <w:rsid w:val="00695FA2"/>
    <w:rsid w:val="006E731A"/>
    <w:rsid w:val="00727E67"/>
    <w:rsid w:val="007369EB"/>
    <w:rsid w:val="007B7ED7"/>
    <w:rsid w:val="00812105"/>
    <w:rsid w:val="00815C6D"/>
    <w:rsid w:val="00815F25"/>
    <w:rsid w:val="00820DB3"/>
    <w:rsid w:val="00846627"/>
    <w:rsid w:val="00851300"/>
    <w:rsid w:val="008B4E9A"/>
    <w:rsid w:val="008D6120"/>
    <w:rsid w:val="00953275"/>
    <w:rsid w:val="00974646"/>
    <w:rsid w:val="0097737B"/>
    <w:rsid w:val="009A04E3"/>
    <w:rsid w:val="009C1036"/>
    <w:rsid w:val="009F08E4"/>
    <w:rsid w:val="00A02569"/>
    <w:rsid w:val="00A3042D"/>
    <w:rsid w:val="00A3213F"/>
    <w:rsid w:val="00A36052"/>
    <w:rsid w:val="00A809E9"/>
    <w:rsid w:val="00A90F69"/>
    <w:rsid w:val="00B30226"/>
    <w:rsid w:val="00B4081B"/>
    <w:rsid w:val="00B424FF"/>
    <w:rsid w:val="00B52A53"/>
    <w:rsid w:val="00B86199"/>
    <w:rsid w:val="00BA62B1"/>
    <w:rsid w:val="00BF35DB"/>
    <w:rsid w:val="00BF7B4B"/>
    <w:rsid w:val="00C14D7A"/>
    <w:rsid w:val="00C46545"/>
    <w:rsid w:val="00CA3FE9"/>
    <w:rsid w:val="00CC02C2"/>
    <w:rsid w:val="00CC1A02"/>
    <w:rsid w:val="00CD595C"/>
    <w:rsid w:val="00D05C08"/>
    <w:rsid w:val="00D12D76"/>
    <w:rsid w:val="00D30394"/>
    <w:rsid w:val="00D5229C"/>
    <w:rsid w:val="00DB2D6C"/>
    <w:rsid w:val="00DE4C03"/>
    <w:rsid w:val="00DF19F7"/>
    <w:rsid w:val="00E269AE"/>
    <w:rsid w:val="00E73DC4"/>
    <w:rsid w:val="00E8524B"/>
    <w:rsid w:val="00E9438A"/>
    <w:rsid w:val="00ED10D1"/>
    <w:rsid w:val="00EF3DA3"/>
    <w:rsid w:val="00EF44FA"/>
    <w:rsid w:val="00F134F4"/>
    <w:rsid w:val="00F43CB6"/>
    <w:rsid w:val="00FB49D2"/>
    <w:rsid w:val="00FE0E85"/>
    <w:rsid w:val="00FF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F1197F-AE8F-469F-B30C-CD4AED70F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AE8"/>
    <w:pPr>
      <w:ind w:left="720"/>
      <w:contextualSpacing/>
    </w:pPr>
  </w:style>
  <w:style w:type="table" w:styleId="a4">
    <w:name w:val="Table Grid"/>
    <w:basedOn w:val="a1"/>
    <w:uiPriority w:val="39"/>
    <w:rsid w:val="00513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513AE8"/>
    <w:rPr>
      <w:color w:val="808080"/>
    </w:rPr>
  </w:style>
  <w:style w:type="character" w:styleId="a6">
    <w:name w:val="Hyperlink"/>
    <w:basedOn w:val="a0"/>
    <w:uiPriority w:val="99"/>
    <w:unhideWhenUsed/>
    <w:rsid w:val="0018011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D10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D10D1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476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476DE6"/>
  </w:style>
  <w:style w:type="paragraph" w:styleId="ab">
    <w:name w:val="footer"/>
    <w:basedOn w:val="a"/>
    <w:link w:val="ac"/>
    <w:uiPriority w:val="99"/>
    <w:unhideWhenUsed/>
    <w:rsid w:val="00476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476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5AD1-B755-4BB4-8A34-C864F8014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1428</Words>
  <Characters>8143</Characters>
  <Application>Microsoft Office Word</Application>
  <DocSecurity>0</DocSecurity>
  <Lines>67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Suwat Sookthai</dc:creator>
  <cp:keywords/>
  <dc:description/>
  <cp:lastModifiedBy>บัญชี Microsoft</cp:lastModifiedBy>
  <cp:revision>8</cp:revision>
  <cp:lastPrinted>2015-09-28T08:59:00Z</cp:lastPrinted>
  <dcterms:created xsi:type="dcterms:W3CDTF">2024-10-07T04:54:00Z</dcterms:created>
  <dcterms:modified xsi:type="dcterms:W3CDTF">2024-10-07T07:49:00Z</dcterms:modified>
</cp:coreProperties>
</file>